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59A" w:rsidRPr="00090EED" w:rsidRDefault="0028059A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Приложение</w:t>
      </w:r>
    </w:p>
    <w:p w:rsidR="0028059A" w:rsidRPr="00090EED" w:rsidRDefault="0028059A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к основной образовательной</w:t>
      </w:r>
    </w:p>
    <w:p w:rsidR="0028059A" w:rsidRPr="00090EED" w:rsidRDefault="0028059A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программе</w:t>
      </w:r>
    </w:p>
    <w:p w:rsidR="0028059A" w:rsidRPr="00090EED" w:rsidRDefault="000F2A0E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</w:t>
      </w:r>
      <w:r w:rsidR="0028059A" w:rsidRPr="00090EED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</w:p>
    <w:p w:rsidR="0028059A" w:rsidRPr="00090EED" w:rsidRDefault="0028059A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«Тюхтетская средняя школа №1»</w:t>
      </w:r>
    </w:p>
    <w:p w:rsidR="0028059A" w:rsidRPr="00090EED" w:rsidRDefault="0028059A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(в соответствии с ФОП),</w:t>
      </w:r>
    </w:p>
    <w:p w:rsidR="0028059A" w:rsidRPr="00090EED" w:rsidRDefault="0028059A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утверждѐнной</w:t>
      </w:r>
    </w:p>
    <w:p w:rsidR="0028059A" w:rsidRPr="00090EED" w:rsidRDefault="0028059A" w:rsidP="002805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0EED">
        <w:rPr>
          <w:rFonts w:ascii="Times New Roman" w:hAnsi="Times New Roman" w:cs="Times New Roman"/>
          <w:sz w:val="24"/>
          <w:szCs w:val="24"/>
        </w:rPr>
        <w:t>приказом ОУ</w:t>
      </w:r>
    </w:p>
    <w:p w:rsidR="000F2A0E" w:rsidRDefault="000F2A0E" w:rsidP="000F2A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02.09.2024 № 03-02-591</w:t>
      </w:r>
    </w:p>
    <w:p w:rsidR="0028059A" w:rsidRPr="00F970B9" w:rsidRDefault="0028059A" w:rsidP="0028059A">
      <w:pPr>
        <w:rPr>
          <w:rFonts w:ascii="Times New Roman" w:hAnsi="Times New Roman" w:cs="Times New Roman"/>
          <w:sz w:val="24"/>
          <w:szCs w:val="24"/>
        </w:rPr>
      </w:pPr>
    </w:p>
    <w:p w:rsidR="0028059A" w:rsidRPr="00F970B9" w:rsidRDefault="0028059A" w:rsidP="0028059A">
      <w:pPr>
        <w:rPr>
          <w:rFonts w:ascii="Times New Roman" w:hAnsi="Times New Roman" w:cs="Times New Roman"/>
          <w:sz w:val="24"/>
          <w:szCs w:val="24"/>
        </w:rPr>
      </w:pPr>
    </w:p>
    <w:p w:rsidR="0028059A" w:rsidRPr="00F970B9" w:rsidRDefault="0028059A" w:rsidP="0028059A">
      <w:pPr>
        <w:rPr>
          <w:rFonts w:ascii="Times New Roman" w:hAnsi="Times New Roman" w:cs="Times New Roman"/>
          <w:sz w:val="24"/>
          <w:szCs w:val="24"/>
        </w:rPr>
      </w:pPr>
    </w:p>
    <w:p w:rsidR="0028059A" w:rsidRDefault="0028059A" w:rsidP="0028059A">
      <w:pPr>
        <w:rPr>
          <w:rFonts w:ascii="Times New Roman" w:hAnsi="Times New Roman" w:cs="Times New Roman"/>
          <w:sz w:val="24"/>
          <w:szCs w:val="24"/>
        </w:rPr>
      </w:pPr>
    </w:p>
    <w:p w:rsidR="0028059A" w:rsidRPr="00F970B9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F970B9">
        <w:rPr>
          <w:rFonts w:ascii="Times New Roman" w:hAnsi="Times New Roman" w:cs="Times New Roman"/>
          <w:sz w:val="36"/>
          <w:szCs w:val="36"/>
        </w:rPr>
        <w:t>УЧЕБНЫЙ ПЛАН</w:t>
      </w: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ОСНОВНОГО</w:t>
      </w:r>
      <w:r w:rsidRPr="00F970B9">
        <w:rPr>
          <w:rFonts w:ascii="Times New Roman" w:hAnsi="Times New Roman" w:cs="Times New Roman"/>
          <w:sz w:val="36"/>
          <w:szCs w:val="36"/>
        </w:rPr>
        <w:t xml:space="preserve"> ОБЩЕГО ОБРАЗОВАНИЯ</w:t>
      </w:r>
    </w:p>
    <w:p w:rsidR="0028059A" w:rsidRPr="00F970B9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5-7 классы</w:t>
      </w: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филиала </w:t>
      </w:r>
      <w:r w:rsidRPr="00F970B9">
        <w:rPr>
          <w:rFonts w:ascii="Times New Roman" w:hAnsi="Times New Roman" w:cs="Times New Roman"/>
          <w:sz w:val="36"/>
          <w:szCs w:val="36"/>
        </w:rPr>
        <w:t xml:space="preserve">МБОУ </w:t>
      </w:r>
      <w:r>
        <w:rPr>
          <w:rFonts w:ascii="Times New Roman" w:hAnsi="Times New Roman" w:cs="Times New Roman"/>
          <w:sz w:val="36"/>
          <w:szCs w:val="36"/>
        </w:rPr>
        <w:t xml:space="preserve">«Тюхтетская средняя школа №1» </w:t>
      </w:r>
    </w:p>
    <w:p w:rsidR="0028059A" w:rsidRPr="00F970B9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с. Зареченка </w:t>
      </w: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F970B9">
        <w:rPr>
          <w:rFonts w:ascii="Times New Roman" w:hAnsi="Times New Roman" w:cs="Times New Roman"/>
          <w:sz w:val="36"/>
          <w:szCs w:val="36"/>
        </w:rPr>
        <w:t>на 202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F970B9">
        <w:rPr>
          <w:rFonts w:ascii="Times New Roman" w:hAnsi="Times New Roman" w:cs="Times New Roman"/>
          <w:sz w:val="36"/>
          <w:szCs w:val="36"/>
        </w:rPr>
        <w:t>– 202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F970B9">
        <w:rPr>
          <w:rFonts w:ascii="Times New Roman" w:hAnsi="Times New Roman" w:cs="Times New Roman"/>
          <w:sz w:val="36"/>
          <w:szCs w:val="36"/>
        </w:rPr>
        <w:t xml:space="preserve"> учебный год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28059A" w:rsidRDefault="0028059A" w:rsidP="0028059A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28059A" w:rsidRDefault="0028059A" w:rsidP="0028059A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59A" w:rsidRDefault="0028059A" w:rsidP="0028059A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59A" w:rsidRDefault="0028059A" w:rsidP="0028059A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59A" w:rsidRDefault="0028059A" w:rsidP="0028059A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59A" w:rsidRPr="00CE3CD5" w:rsidRDefault="0028059A" w:rsidP="0028059A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CD5">
        <w:rPr>
          <w:rFonts w:ascii="Times New Roman" w:hAnsi="Times New Roman" w:cs="Times New Roman"/>
          <w:sz w:val="28"/>
          <w:szCs w:val="28"/>
        </w:rPr>
        <w:t xml:space="preserve">с. Зареченка </w:t>
      </w:r>
    </w:p>
    <w:p w:rsidR="0028059A" w:rsidRPr="00B57360" w:rsidRDefault="0028059A" w:rsidP="00B57360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CD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4г</w:t>
      </w:r>
    </w:p>
    <w:p w:rsidR="00B57360" w:rsidRDefault="00A82018" w:rsidP="00A82018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ФГОС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третьего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поколения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82018" w:rsidRDefault="00A82018" w:rsidP="00A82018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пятидневной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неделе</w:t>
      </w:r>
    </w:p>
    <w:p w:rsidR="00A82018" w:rsidRDefault="00A82018" w:rsidP="00A82018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2024/2025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год</w:t>
      </w:r>
    </w:p>
    <w:p w:rsidR="006511B6" w:rsidRPr="003A04F6" w:rsidRDefault="006511B6" w:rsidP="006511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Учебный план – нормативный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формы промежуточной аттестации обучающихся. </w:t>
      </w:r>
    </w:p>
    <w:p w:rsidR="006511B6" w:rsidRPr="003A04F6" w:rsidRDefault="006511B6" w:rsidP="006511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Нормативное основание для учебного плана:  </w:t>
      </w:r>
    </w:p>
    <w:p w:rsidR="006511B6" w:rsidRPr="003A04F6" w:rsidRDefault="006511B6" w:rsidP="006511B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>Федеральный закон от 29.12.2012 г. №273-ФЗ «Об образовании в Российской</w:t>
      </w:r>
      <w:r w:rsidRPr="003A04F6">
        <w:rPr>
          <w:rFonts w:ascii="Times New Roman" w:hAnsi="Times New Roman" w:cs="Times New Roman"/>
          <w:sz w:val="24"/>
          <w:szCs w:val="24"/>
        </w:rPr>
        <w:sym w:font="Symbol" w:char="F0BE"/>
      </w:r>
      <w:r w:rsidRPr="003A04F6">
        <w:rPr>
          <w:rFonts w:ascii="Times New Roman" w:hAnsi="Times New Roman" w:cs="Times New Roman"/>
          <w:sz w:val="24"/>
          <w:szCs w:val="24"/>
        </w:rPr>
        <w:t xml:space="preserve"> Федерации»;  </w:t>
      </w:r>
    </w:p>
    <w:p w:rsidR="006511B6" w:rsidRPr="003A04F6" w:rsidRDefault="006511B6" w:rsidP="006511B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31.05.21 г. № 287 «Об</w:t>
      </w:r>
      <w:r w:rsidRPr="003A04F6">
        <w:rPr>
          <w:rFonts w:ascii="Times New Roman" w:hAnsi="Times New Roman" w:cs="Times New Roman"/>
          <w:sz w:val="24"/>
          <w:szCs w:val="24"/>
        </w:rPr>
        <w:sym w:font="Symbol" w:char="F0BE"/>
      </w:r>
      <w:r w:rsidRPr="003A04F6">
        <w:rPr>
          <w:rFonts w:ascii="Times New Roman" w:hAnsi="Times New Roman" w:cs="Times New Roman"/>
          <w:sz w:val="24"/>
          <w:szCs w:val="24"/>
        </w:rPr>
        <w:t xml:space="preserve"> утверждении Федерального Государственного Образовательного стандарта основного общего образования». </w:t>
      </w:r>
    </w:p>
    <w:p w:rsidR="00B9608F" w:rsidRPr="003A04F6" w:rsidRDefault="00B9608F" w:rsidP="00B9608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3A04F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A04F6">
        <w:rPr>
          <w:rFonts w:ascii="Times New Roman" w:hAnsi="Times New Roman" w:cs="Times New Roman"/>
          <w:sz w:val="24"/>
          <w:szCs w:val="24"/>
        </w:rPr>
        <w:t xml:space="preserve"> России от 01.02.2024 № 62 «О внесении изменений в некоторые приказы </w:t>
      </w:r>
      <w:proofErr w:type="spellStart"/>
      <w:r w:rsidRPr="003A04F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A04F6">
        <w:rPr>
          <w:rFonts w:ascii="Times New Roman" w:hAnsi="Times New Roman" w:cs="Times New Roman"/>
          <w:sz w:val="24"/>
          <w:szCs w:val="24"/>
        </w:rPr>
        <w:t xml:space="preserve"> России, касающиеся федеральных образовательных программ основного  общего образования и среднего общего образования»</w:t>
      </w:r>
    </w:p>
    <w:p w:rsidR="00B9608F" w:rsidRPr="003A04F6" w:rsidRDefault="00B9608F" w:rsidP="00B9608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3A04F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A04F6">
        <w:rPr>
          <w:rFonts w:ascii="Times New Roman" w:hAnsi="Times New Roman" w:cs="Times New Roman"/>
          <w:sz w:val="24"/>
          <w:szCs w:val="24"/>
        </w:rPr>
        <w:t xml:space="preserve"> России от 19.03.2024 № 171 «О внесении изменений в некоторые приказы Министерства просвещения РФ, касающиеся ФОП начального общего образования, основного общего образования и среднего общего образования»</w:t>
      </w:r>
    </w:p>
    <w:p w:rsidR="006511B6" w:rsidRPr="003A04F6" w:rsidRDefault="006511B6" w:rsidP="006511B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28.09.2020№ 28 (далее - СП 2.4.3648-20);  </w:t>
      </w:r>
      <w:proofErr w:type="spellStart"/>
      <w:r w:rsidRPr="003A04F6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A04F6">
        <w:rPr>
          <w:rFonts w:ascii="Times New Roman" w:hAnsi="Times New Roman" w:cs="Times New Roman"/>
          <w:sz w:val="24"/>
          <w:szCs w:val="24"/>
        </w:rPr>
        <w:t xml:space="preserve"> 1.2.3685-21 «Гигиенические нормы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России от 28.01.2021 г.  </w:t>
      </w:r>
    </w:p>
    <w:p w:rsidR="006511B6" w:rsidRPr="003A04F6" w:rsidRDefault="006511B6" w:rsidP="006511B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>Федерального перечня учебников, допущенных к использованию при реализации</w:t>
      </w:r>
      <w:r w:rsidRPr="003A04F6">
        <w:rPr>
          <w:rFonts w:ascii="Times New Roman" w:hAnsi="Times New Roman" w:cs="Times New Roman"/>
          <w:sz w:val="24"/>
          <w:szCs w:val="24"/>
        </w:rPr>
        <w:sym w:font="Symbol" w:char="F0BE"/>
      </w:r>
      <w:r w:rsidRPr="003A04F6">
        <w:rPr>
          <w:rFonts w:ascii="Times New Roman" w:hAnsi="Times New Roman" w:cs="Times New Roman"/>
          <w:sz w:val="24"/>
          <w:szCs w:val="24"/>
        </w:rPr>
        <w:t xml:space="preserve">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утвержденного приказом Министерства просвещения Российской Федерации от 20.05.2020 №254; </w:t>
      </w:r>
    </w:p>
    <w:p w:rsidR="006511B6" w:rsidRPr="003A04F6" w:rsidRDefault="006511B6" w:rsidP="006511B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 Основная образовательная программа основного общего образования</w:t>
      </w:r>
      <w:r w:rsidR="00B9608F" w:rsidRPr="003A04F6">
        <w:rPr>
          <w:rFonts w:ascii="Times New Roman" w:hAnsi="Times New Roman" w:cs="Times New Roman"/>
          <w:sz w:val="24"/>
          <w:szCs w:val="24"/>
        </w:rPr>
        <w:t xml:space="preserve"> МБОУ «Тюхтетская средняя школа №1»</w:t>
      </w:r>
    </w:p>
    <w:p w:rsidR="006511B6" w:rsidRPr="003A04F6" w:rsidRDefault="006511B6" w:rsidP="00B9608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>Устава</w:t>
      </w:r>
      <w:r w:rsidR="00B9608F" w:rsidRPr="003A04F6">
        <w:rPr>
          <w:rFonts w:ascii="Times New Roman" w:hAnsi="Times New Roman" w:cs="Times New Roman"/>
          <w:sz w:val="24"/>
          <w:szCs w:val="24"/>
        </w:rPr>
        <w:t xml:space="preserve"> МБОУ «Тюхтетская средняя школа №1»</w:t>
      </w:r>
    </w:p>
    <w:p w:rsidR="006511B6" w:rsidRPr="003A04F6" w:rsidRDefault="006511B6" w:rsidP="00B9608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  Положения о формах, периодичности и порядке текущего контроля успеваемости и</w:t>
      </w:r>
      <w:r w:rsidR="00B9608F" w:rsidRPr="003A04F6">
        <w:rPr>
          <w:rFonts w:ascii="Times New Roman" w:hAnsi="Times New Roman" w:cs="Times New Roman"/>
          <w:sz w:val="24"/>
          <w:szCs w:val="24"/>
        </w:rPr>
        <w:t xml:space="preserve"> </w:t>
      </w:r>
      <w:r w:rsidRPr="003A04F6">
        <w:rPr>
          <w:rFonts w:ascii="Times New Roman" w:hAnsi="Times New Roman" w:cs="Times New Roman"/>
          <w:sz w:val="24"/>
          <w:szCs w:val="24"/>
        </w:rPr>
        <w:t xml:space="preserve">промежуточной </w:t>
      </w:r>
      <w:proofErr w:type="gramStart"/>
      <w:r w:rsidRPr="003A04F6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3A04F6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B9608F" w:rsidRPr="003A04F6">
        <w:rPr>
          <w:rFonts w:ascii="Times New Roman" w:hAnsi="Times New Roman" w:cs="Times New Roman"/>
          <w:sz w:val="24"/>
          <w:szCs w:val="24"/>
        </w:rPr>
        <w:t xml:space="preserve"> МБОУ «Тюхтетская средняя школа №1»</w:t>
      </w:r>
    </w:p>
    <w:p w:rsidR="006511B6" w:rsidRPr="003A04F6" w:rsidRDefault="006511B6" w:rsidP="00B9608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>Кален</w:t>
      </w:r>
      <w:r w:rsidR="00B9608F" w:rsidRPr="003A04F6">
        <w:rPr>
          <w:rFonts w:ascii="Times New Roman" w:hAnsi="Times New Roman" w:cs="Times New Roman"/>
          <w:sz w:val="24"/>
          <w:szCs w:val="24"/>
        </w:rPr>
        <w:t xml:space="preserve">дарного учебного графика на 2024-2025 учебный год </w:t>
      </w:r>
      <w:r w:rsidRPr="003A04F6">
        <w:rPr>
          <w:rFonts w:ascii="Times New Roman" w:hAnsi="Times New Roman" w:cs="Times New Roman"/>
          <w:sz w:val="24"/>
          <w:szCs w:val="24"/>
        </w:rPr>
        <w:t xml:space="preserve"> </w:t>
      </w:r>
      <w:r w:rsidR="00B9608F" w:rsidRPr="003A04F6">
        <w:rPr>
          <w:rFonts w:ascii="Times New Roman" w:hAnsi="Times New Roman" w:cs="Times New Roman"/>
          <w:sz w:val="24"/>
          <w:szCs w:val="24"/>
        </w:rPr>
        <w:t>МБОУ «Тюхтетская средняя школа №1»</w:t>
      </w:r>
    </w:p>
    <w:p w:rsidR="006511B6" w:rsidRPr="003A04F6" w:rsidRDefault="00B9608F" w:rsidP="006511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приведен в соответствие с федеральным учебным планом Федеральной образовательной программы основного общего образования, утвержденной приказом </w:t>
      </w:r>
      <w:proofErr w:type="spellStart"/>
      <w:r w:rsidRPr="003A04F6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A04F6">
        <w:rPr>
          <w:rFonts w:ascii="Times New Roman" w:hAnsi="Times New Roman" w:cs="Times New Roman"/>
          <w:color w:val="000000"/>
          <w:sz w:val="24"/>
          <w:szCs w:val="24"/>
        </w:rPr>
        <w:t xml:space="preserve"> от 18.05.2023 № 370 с учетом изменений, внесенных приказом от  19.03.2024 № 171</w:t>
      </w:r>
      <w:r w:rsidR="006511B6" w:rsidRPr="003A04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EC5" w:rsidRPr="003A04F6" w:rsidRDefault="00D95EC5" w:rsidP="00D95EC5">
      <w:pPr>
        <w:pStyle w:val="Default"/>
      </w:pPr>
      <w:r w:rsidRPr="003A04F6">
        <w:lastRenderedPageBreak/>
        <w:t xml:space="preserve">Федеральный учебный план является ориентиром при разработке учебного плана филиала МБОУ «Тюхтетская средняя школа №1» </w:t>
      </w:r>
      <w:proofErr w:type="gramStart"/>
      <w:r w:rsidRPr="003A04F6">
        <w:t>в</w:t>
      </w:r>
      <w:proofErr w:type="gramEnd"/>
      <w:r w:rsidRPr="003A04F6">
        <w:t xml:space="preserve"> с. Зареченка, </w:t>
      </w:r>
      <w:proofErr w:type="gramStart"/>
      <w:r w:rsidRPr="003A04F6">
        <w:t>в</w:t>
      </w:r>
      <w:proofErr w:type="gramEnd"/>
      <w:r w:rsidRPr="003A04F6">
        <w:t xml:space="preserve"> котором отражаются и конкретизируются основные показатели учебного плана: </w:t>
      </w:r>
    </w:p>
    <w:p w:rsidR="00D95EC5" w:rsidRPr="003A04F6" w:rsidRDefault="00D95EC5" w:rsidP="00D95EC5">
      <w:pPr>
        <w:pStyle w:val="Default"/>
        <w:numPr>
          <w:ilvl w:val="0"/>
          <w:numId w:val="2"/>
        </w:numPr>
      </w:pPr>
      <w:r w:rsidRPr="003A04F6">
        <w:t xml:space="preserve">состав учебных предметов; </w:t>
      </w:r>
    </w:p>
    <w:p w:rsidR="00D95EC5" w:rsidRPr="003A04F6" w:rsidRDefault="00D95EC5" w:rsidP="00D95EC5">
      <w:pPr>
        <w:pStyle w:val="Default"/>
        <w:numPr>
          <w:ilvl w:val="0"/>
          <w:numId w:val="2"/>
        </w:numPr>
      </w:pPr>
      <w:r w:rsidRPr="003A04F6">
        <w:t xml:space="preserve">недельное распределение учебного времени, отводимого на освоение содержания образования по классам и учебным предметам; </w:t>
      </w:r>
    </w:p>
    <w:p w:rsidR="00D95EC5" w:rsidRPr="003A04F6" w:rsidRDefault="00D95EC5" w:rsidP="00D95EC5">
      <w:pPr>
        <w:pStyle w:val="Default"/>
        <w:numPr>
          <w:ilvl w:val="0"/>
          <w:numId w:val="2"/>
        </w:numPr>
      </w:pPr>
      <w:r w:rsidRPr="003A04F6">
        <w:t xml:space="preserve">максимально допустимая недельная нагрузка </w:t>
      </w:r>
      <w:proofErr w:type="gramStart"/>
      <w:r w:rsidRPr="003A04F6">
        <w:t>обучающихся</w:t>
      </w:r>
      <w:proofErr w:type="gramEnd"/>
      <w:r w:rsidRPr="003A04F6">
        <w:t xml:space="preserve">; </w:t>
      </w:r>
    </w:p>
    <w:p w:rsidR="00D95EC5" w:rsidRPr="003A04F6" w:rsidRDefault="00D95EC5" w:rsidP="00D95EC5">
      <w:pPr>
        <w:pStyle w:val="Default"/>
        <w:numPr>
          <w:ilvl w:val="0"/>
          <w:numId w:val="2"/>
        </w:numPr>
      </w:pPr>
      <w:r w:rsidRPr="003A04F6">
        <w:t xml:space="preserve">план комплектования классов. </w:t>
      </w:r>
    </w:p>
    <w:p w:rsidR="00D95EC5" w:rsidRPr="003A04F6" w:rsidRDefault="00D95EC5" w:rsidP="00D95EC5">
      <w:pPr>
        <w:pStyle w:val="Default"/>
      </w:pPr>
      <w:r w:rsidRPr="003A04F6">
        <w:t xml:space="preserve">1. Учебный план к ООП ООО филиала МБОУ «Тюхтетская средняя школа №1» в с. Зареченка (далее - учебный план), обеспечивает реализацию требований ФГОС ООО, определяет общие рамки отбора учебного материала, формирования перечня результатов образования и организации образовательной деятельности. </w:t>
      </w:r>
    </w:p>
    <w:p w:rsidR="00D95EC5" w:rsidRPr="003A04F6" w:rsidRDefault="00D95EC5" w:rsidP="00D95EC5">
      <w:pPr>
        <w:pStyle w:val="Default"/>
      </w:pPr>
      <w:r w:rsidRPr="003A04F6">
        <w:t xml:space="preserve">2. Обучение в филиале МБОУ «Тюхтетская средняя школа №1» </w:t>
      </w:r>
      <w:proofErr w:type="gramStart"/>
      <w:r w:rsidRPr="003A04F6">
        <w:t>в</w:t>
      </w:r>
      <w:proofErr w:type="gramEnd"/>
      <w:r w:rsidRPr="003A04F6">
        <w:t xml:space="preserve"> с. Зареченка ведется </w:t>
      </w:r>
      <w:proofErr w:type="gramStart"/>
      <w:r w:rsidRPr="003A04F6">
        <w:t>на</w:t>
      </w:r>
      <w:proofErr w:type="gramEnd"/>
      <w:r w:rsidRPr="003A04F6">
        <w:t xml:space="preserve"> русском языке. </w:t>
      </w:r>
    </w:p>
    <w:p w:rsidR="00D95EC5" w:rsidRPr="003A04F6" w:rsidRDefault="00D95EC5" w:rsidP="00D95EC5">
      <w:pPr>
        <w:pStyle w:val="Default"/>
      </w:pPr>
      <w:r w:rsidRPr="003A04F6">
        <w:t xml:space="preserve">3. Вариативность содержания образовательных программ основного общего образования реализуется через возможность </w:t>
      </w:r>
      <w:proofErr w:type="gramStart"/>
      <w:r w:rsidRPr="003A04F6">
        <w:t>формирования программ основного общего образования различного уровня сложности</w:t>
      </w:r>
      <w:proofErr w:type="gramEnd"/>
      <w:r w:rsidRPr="003A04F6">
        <w:t xml:space="preserve"> и направленности с учетом образовательных потребностей и способностей обучающихся, включая одаренных детей и детей с ОВЗ.</w:t>
      </w:r>
    </w:p>
    <w:p w:rsidR="00D95EC5" w:rsidRPr="003A04F6" w:rsidRDefault="00D95EC5" w:rsidP="00D95EC5">
      <w:pPr>
        <w:pStyle w:val="Default"/>
      </w:pPr>
      <w:r w:rsidRPr="003A04F6">
        <w:t xml:space="preserve"> 4. Учебный план состоит из двух частей: обязательной части и части, формируемой участниками образовательных отношений. </w:t>
      </w:r>
    </w:p>
    <w:p w:rsidR="00D95EC5" w:rsidRPr="003A04F6" w:rsidRDefault="00D95EC5" w:rsidP="00D95EC5">
      <w:pPr>
        <w:pStyle w:val="Default"/>
      </w:pPr>
      <w:r w:rsidRPr="003A04F6">
        <w:t xml:space="preserve">4.1. Обязательная часть учебного плана определяет состав учебных предметов обязательных для всех классов, в которых реализуется образовательная программа основного общего образования, и учебное время, отводимое на их изучение по классам (годам) обучения. </w:t>
      </w:r>
    </w:p>
    <w:p w:rsidR="00D95EC5" w:rsidRPr="003A04F6" w:rsidRDefault="00D95EC5" w:rsidP="00D95EC5">
      <w:pPr>
        <w:pStyle w:val="Default"/>
        <w:rPr>
          <w:color w:val="212121"/>
        </w:rPr>
      </w:pPr>
      <w:r w:rsidRPr="003A04F6">
        <w:t xml:space="preserve">С 2024/2025 учебного года </w:t>
      </w:r>
      <w:r w:rsidRPr="003A04F6">
        <w:rPr>
          <w:color w:val="212121"/>
        </w:rPr>
        <w:t>действуют изменения: во ФГОС НОО, ФГОС НОО-2021, ФГОС ООО и ФГОС ООО-2021 (</w:t>
      </w:r>
      <w:r w:rsidRPr="003A04F6">
        <w:t xml:space="preserve">приказ </w:t>
      </w:r>
      <w:proofErr w:type="spellStart"/>
      <w:r w:rsidRPr="003A04F6">
        <w:t>Минпросвещения</w:t>
      </w:r>
      <w:proofErr w:type="spellEnd"/>
      <w:r w:rsidRPr="003A04F6">
        <w:t xml:space="preserve"> от 22.01.2024 № 31) </w:t>
      </w:r>
      <w:r w:rsidRPr="003A04F6">
        <w:rPr>
          <w:color w:val="212121"/>
        </w:rPr>
        <w:t xml:space="preserve">технология меняется на «Труд (технология)». Предметные результаты остались прежними; </w:t>
      </w:r>
      <w:r w:rsidRPr="003A04F6">
        <w:t xml:space="preserve">во ФГОС ООО, ФГОС ООО-2021 и ФГОС СОО (приказ </w:t>
      </w:r>
      <w:proofErr w:type="spellStart"/>
      <w:r w:rsidRPr="003A04F6">
        <w:t>Минпросвещения</w:t>
      </w:r>
      <w:proofErr w:type="spellEnd"/>
      <w:r w:rsidRPr="003A04F6">
        <w:t xml:space="preserve"> от 27.12.2023 № 1028) разделили физкультуру и ОБЗР на две предметные области, ввели результаты освоения нового предмета «Основы безопасности и защиты Родины»</w:t>
      </w:r>
      <w:r w:rsidRPr="003A04F6">
        <w:rPr>
          <w:color w:val="212121"/>
        </w:rPr>
        <w:t xml:space="preserve">. </w:t>
      </w:r>
    </w:p>
    <w:p w:rsidR="00D95EC5" w:rsidRPr="003A04F6" w:rsidRDefault="00D95EC5" w:rsidP="00D95EC5">
      <w:pPr>
        <w:pStyle w:val="Default"/>
      </w:pPr>
      <w:r w:rsidRPr="003A04F6">
        <w:t xml:space="preserve">4.2. </w:t>
      </w:r>
      <w:proofErr w:type="gramStart"/>
      <w:r w:rsidRPr="003A04F6">
        <w:t xml:space="preserve"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 </w:t>
      </w:r>
      <w:proofErr w:type="gramEnd"/>
    </w:p>
    <w:p w:rsidR="00D95EC5" w:rsidRPr="003A04F6" w:rsidRDefault="00D95EC5" w:rsidP="00D95EC5">
      <w:pPr>
        <w:pStyle w:val="Default"/>
      </w:pPr>
      <w:r w:rsidRPr="003A04F6">
        <w:t xml:space="preserve">Время, отводимое на данную часть федерального учебного плана, может быть использовано </w:t>
      </w:r>
      <w:proofErr w:type="gramStart"/>
      <w:r w:rsidRPr="003A04F6">
        <w:t>на</w:t>
      </w:r>
      <w:proofErr w:type="gramEnd"/>
      <w:r w:rsidRPr="003A04F6">
        <w:t xml:space="preserve">: </w:t>
      </w:r>
    </w:p>
    <w:p w:rsidR="00D95EC5" w:rsidRPr="003A04F6" w:rsidRDefault="00D95EC5" w:rsidP="00D95EC5">
      <w:pPr>
        <w:pStyle w:val="Default"/>
      </w:pPr>
      <w:r w:rsidRPr="003A04F6">
        <w:t xml:space="preserve">увеличение учебных часов, предусмотренных на изучение отдельных учебных предметов обязательной части, в том числе на углубленном уровне; </w:t>
      </w:r>
    </w:p>
    <w:p w:rsidR="00D95EC5" w:rsidRPr="003A04F6" w:rsidRDefault="00D95EC5" w:rsidP="00D95EC5">
      <w:pPr>
        <w:pStyle w:val="Default"/>
      </w:pPr>
      <w:r w:rsidRPr="003A04F6">
        <w:t xml:space="preserve"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 </w:t>
      </w:r>
    </w:p>
    <w:p w:rsidR="00D95EC5" w:rsidRPr="003A04F6" w:rsidRDefault="00D95EC5" w:rsidP="00D95EC5">
      <w:pPr>
        <w:pStyle w:val="Default"/>
      </w:pPr>
      <w:r w:rsidRPr="003A04F6">
        <w:t xml:space="preserve">другие виды учебной, воспитательной, спортивной и иной деятельности </w:t>
      </w:r>
      <w:proofErr w:type="gramStart"/>
      <w:r w:rsidRPr="003A04F6">
        <w:t>обучающихся</w:t>
      </w:r>
      <w:proofErr w:type="gramEnd"/>
      <w:r w:rsidRPr="003A04F6">
        <w:t xml:space="preserve">. </w:t>
      </w:r>
    </w:p>
    <w:p w:rsidR="00D95EC5" w:rsidRPr="003A04F6" w:rsidRDefault="00D95EC5" w:rsidP="00D95EC5">
      <w:pPr>
        <w:pStyle w:val="Default"/>
      </w:pPr>
      <w:r w:rsidRPr="003A04F6">
        <w:t>Перечень предлагаемых учебных курсов, модулей: Экология. Основы финансовой грамотности. Шахматы. Подвижные игры. Робототехника. Практикумы по учебным предметам федерального учебного плана.</w:t>
      </w:r>
    </w:p>
    <w:p w:rsidR="00D95EC5" w:rsidRPr="003A04F6" w:rsidRDefault="00D95EC5" w:rsidP="00D95EC5">
      <w:pPr>
        <w:pStyle w:val="Default"/>
      </w:pPr>
      <w:r w:rsidRPr="003A04F6">
        <w:t xml:space="preserve">5. В </w:t>
      </w:r>
      <w:proofErr w:type="gramStart"/>
      <w:r w:rsidRPr="003A04F6">
        <w:t>интересах</w:t>
      </w:r>
      <w:proofErr w:type="gramEnd"/>
      <w:r w:rsidRPr="003A04F6">
        <w:t xml:space="preserve">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</w:t>
      </w:r>
      <w:r w:rsidRPr="003A04F6">
        <w:lastRenderedPageBreak/>
        <w:t xml:space="preserve">темп и формы образования). Реализация индивидуальных учебных планов, программ сопровождается </w:t>
      </w:r>
      <w:proofErr w:type="spellStart"/>
      <w:r w:rsidRPr="003A04F6">
        <w:t>тьюторской</w:t>
      </w:r>
      <w:proofErr w:type="spellEnd"/>
      <w:r w:rsidRPr="003A04F6">
        <w:t xml:space="preserve"> поддержкой. </w:t>
      </w:r>
    </w:p>
    <w:p w:rsidR="00D95EC5" w:rsidRPr="003A04F6" w:rsidRDefault="00D95EC5" w:rsidP="00D95EC5">
      <w:pPr>
        <w:pStyle w:val="Default"/>
      </w:pPr>
      <w:r w:rsidRPr="003A04F6">
        <w:t>6</w:t>
      </w:r>
      <w:r w:rsidR="00EC023F" w:rsidRPr="003A04F6">
        <w:t xml:space="preserve">. В </w:t>
      </w:r>
      <w:r w:rsidRPr="003A04F6">
        <w:t xml:space="preserve"> филиале МБОУ «Тюхтетская средняя школа №1» в с. Зареченка режим работы 5-дневная учебная неделя. </w:t>
      </w:r>
    </w:p>
    <w:p w:rsidR="006511B6" w:rsidRPr="003A04F6" w:rsidRDefault="00D95EC5" w:rsidP="00D95EC5">
      <w:pPr>
        <w:pStyle w:val="Default"/>
      </w:pPr>
      <w:r w:rsidRPr="003A04F6">
        <w:t xml:space="preserve">7. </w:t>
      </w:r>
      <w:r w:rsidR="006511B6" w:rsidRPr="003A04F6">
        <w:rPr>
          <w:rFonts w:eastAsia="SchoolBookSanPin"/>
        </w:rPr>
        <w:t>Организация образовательной деятельности осуществляется по учебным четвертям.</w:t>
      </w:r>
      <w:r w:rsidR="006511B6" w:rsidRPr="003A04F6">
        <w:rPr>
          <w:rFonts w:eastAsia="Times New Roman"/>
        </w:rPr>
        <w:t xml:space="preserve"> </w:t>
      </w:r>
      <w:r w:rsidR="006511B6" w:rsidRPr="003A04F6">
        <w:t>Р</w:t>
      </w:r>
      <w:r w:rsidR="006511B6" w:rsidRPr="003A04F6">
        <w:rPr>
          <w:rFonts w:eastAsia="Times New Roman"/>
        </w:rPr>
        <w:t xml:space="preserve">ежим работы </w:t>
      </w:r>
      <w:r w:rsidR="006511B6" w:rsidRPr="003A04F6">
        <w:t>-</w:t>
      </w:r>
      <w:r w:rsidR="006511B6" w:rsidRPr="003A04F6">
        <w:rPr>
          <w:rFonts w:eastAsia="Times New Roman"/>
        </w:rPr>
        <w:t xml:space="preserve">5-дневная </w:t>
      </w:r>
      <w:r w:rsidR="006511B6" w:rsidRPr="003A04F6">
        <w:t>учебная неделя</w:t>
      </w:r>
      <w:r w:rsidR="006511B6" w:rsidRPr="003A04F6">
        <w:rPr>
          <w:rFonts w:eastAsia="Times New Roman"/>
        </w:rPr>
        <w:t xml:space="preserve"> с учетом законодательства Российской Федерации.</w:t>
      </w:r>
    </w:p>
    <w:p w:rsidR="006511B6" w:rsidRPr="003A04F6" w:rsidRDefault="006511B6" w:rsidP="006511B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Продолжительность учебного года при получении основного общего образования составляет 34 недели.</w:t>
      </w:r>
    </w:p>
    <w:p w:rsidR="006511B6" w:rsidRPr="003A04F6" w:rsidRDefault="006511B6" w:rsidP="006511B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Учебный год в образовательной организации начинается </w:t>
      </w:r>
      <w:r w:rsidR="00D95EC5" w:rsidRPr="003A04F6">
        <w:rPr>
          <w:rFonts w:ascii="Times New Roman" w:eastAsia="SchoolBookSanPin" w:hAnsi="Times New Roman" w:cs="Times New Roman"/>
          <w:sz w:val="24"/>
          <w:szCs w:val="24"/>
        </w:rPr>
        <w:t>2</w:t>
      </w: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6511B6" w:rsidRPr="003A04F6" w:rsidRDefault="006511B6" w:rsidP="006511B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заканчивается 26 мая. Если этот день приходится на выходной день, то в этом случае учебный год заканчивается в предыдущий рабочий день. Для 9 классов окончание учебного года определяется ежегодно в соответствии с расписанием государственной итоговой аттестации.</w:t>
      </w:r>
    </w:p>
    <w:p w:rsidR="006511B6" w:rsidRPr="003A04F6" w:rsidRDefault="006511B6" w:rsidP="006511B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С целью профилактики переутомления в федеральном календарном учебном графике предусматривается чередование периодов учебного времени </w:t>
      </w:r>
      <w:r w:rsidRPr="003A04F6">
        <w:rPr>
          <w:rFonts w:ascii="Times New Roman" w:eastAsia="SchoolBookSanPin" w:hAnsi="Times New Roman" w:cs="Times New Roman"/>
          <w:sz w:val="24"/>
          <w:szCs w:val="24"/>
        </w:rPr>
        <w:br/>
        <w:t>и каникул.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учебных четвертей составляет: I четверть – </w:t>
      </w:r>
      <w:r w:rsidRPr="003A04F6">
        <w:rPr>
          <w:rFonts w:ascii="Times New Roman" w:eastAsia="SchoolBookSanPin" w:hAnsi="Times New Roman" w:cs="Times New Roman"/>
          <w:sz w:val="24"/>
          <w:szCs w:val="24"/>
        </w:rPr>
        <w:br/>
        <w:t xml:space="preserve">8 учебных недель (для 5-9 классов), II четверть – 8 учебных недель </w:t>
      </w:r>
      <w:r w:rsidRPr="003A04F6">
        <w:rPr>
          <w:rFonts w:ascii="Times New Roman" w:eastAsia="SchoolBookSanPin" w:hAnsi="Times New Roman" w:cs="Times New Roman"/>
          <w:sz w:val="24"/>
          <w:szCs w:val="24"/>
        </w:rPr>
        <w:br/>
        <w:t xml:space="preserve">(для 5-9 классов), III четверть – 10 учебных недель (для 5-9 классов), IV четверть – </w:t>
      </w:r>
      <w:r w:rsidRPr="003A04F6">
        <w:rPr>
          <w:rFonts w:ascii="Times New Roman" w:eastAsia="SchoolBookSanPin" w:hAnsi="Times New Roman" w:cs="Times New Roman"/>
          <w:sz w:val="24"/>
          <w:szCs w:val="24"/>
        </w:rPr>
        <w:br/>
        <w:t>8 учебных недель (для 5-9 классов).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каникул составляет: 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 четверти (осенние каникулы) – 9 календарных дней (для 5-9 классов); 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II четверти (зимние каникулы) – 9 календарных дней (для 5-9 классов); 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III четверти (весенние каникулы) – 9 календарных дней (для 5-9 классов); 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по окончании учебного года (летние каникулы) – не менее 8 недель.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Продолжительность урока - 40 минут.</w:t>
      </w:r>
      <w:r w:rsidR="00EC023F" w:rsidRPr="003A04F6">
        <w:rPr>
          <w:rFonts w:ascii="Times New Roman" w:hAnsi="Times New Roman" w:cs="Times New Roman"/>
          <w:sz w:val="24"/>
          <w:szCs w:val="24"/>
        </w:rPr>
        <w:t xml:space="preserve"> Для классов, в которых обучаются дети с ОВЗ, - 40 минут. Во время занятий необходим перерыв для гимнастики не менее 2 минут.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перемен между уроками составляет не менее 10 минут, большой перемены (после 2 и 3 урока) – 20 минут. 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Продолжительность перемены между урочной и внеурочной деятельностью составляет не менее 20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6511B6" w:rsidRPr="003A04F6" w:rsidRDefault="006511B6" w:rsidP="00EC023F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Образовательная недельная наг</w:t>
      </w:r>
      <w:r w:rsidR="00EC023F" w:rsidRPr="003A04F6">
        <w:rPr>
          <w:rFonts w:ascii="Times New Roman" w:eastAsia="SchoolBookSanPin" w:hAnsi="Times New Roman" w:cs="Times New Roman"/>
          <w:sz w:val="24"/>
          <w:szCs w:val="24"/>
        </w:rPr>
        <w:t>рузка распределяется равномерно</w:t>
      </w:r>
      <w:r w:rsidRPr="003A04F6">
        <w:rPr>
          <w:rFonts w:ascii="Times New Roman" w:eastAsia="SchoolBookSanPin" w:hAnsi="Times New Roman" w:cs="Times New Roman"/>
          <w:sz w:val="24"/>
          <w:szCs w:val="24"/>
        </w:rPr>
        <w:br/>
        <w:t xml:space="preserve">в течение учебной недели, при этом объем максимально допустимой нагрузки </w:t>
      </w:r>
      <w:r w:rsidRPr="003A04F6">
        <w:rPr>
          <w:rFonts w:ascii="Times New Roman" w:eastAsia="SchoolBookSanPin" w:hAnsi="Times New Roman" w:cs="Times New Roman"/>
          <w:sz w:val="24"/>
          <w:szCs w:val="24"/>
        </w:rPr>
        <w:br/>
        <w:t>в течение дня составляет: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для обучающихся 5 и 6 классов – не более 6 уроков, для обучающихся 7-9 классов – не более 7 уроков.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 xml:space="preserve">Занятия начинаются 8.30 часов утра и заканчиваются не позднее19 часов. </w:t>
      </w:r>
    </w:p>
    <w:p w:rsidR="006511B6" w:rsidRPr="003A04F6" w:rsidRDefault="006511B6" w:rsidP="006511B6">
      <w:pPr>
        <w:spacing w:after="0" w:line="240" w:lineRule="auto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04F6">
        <w:rPr>
          <w:rFonts w:ascii="Times New Roman" w:eastAsia="SchoolBookSanPin" w:hAnsi="Times New Roman" w:cs="Times New Roman"/>
          <w:sz w:val="24"/>
          <w:szCs w:val="24"/>
        </w:rPr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EC023F" w:rsidRPr="003A04F6" w:rsidRDefault="00EC023F" w:rsidP="00EC023F">
      <w:pPr>
        <w:pStyle w:val="Default"/>
      </w:pPr>
      <w:r w:rsidRPr="003A04F6">
        <w:t xml:space="preserve">8. Для основного общего образования 5-6 классов выбран первый вариант федерального учебного плана: вариант 1 - для образовательных организаций, в которых обучение ведется на русском языке для 5-дневной учебной недели. </w:t>
      </w:r>
    </w:p>
    <w:p w:rsidR="00EC023F" w:rsidRPr="003A04F6" w:rsidRDefault="00EC023F" w:rsidP="00EC023F">
      <w:pPr>
        <w:pStyle w:val="Default"/>
      </w:pPr>
      <w:r w:rsidRPr="003A04F6">
        <w:lastRenderedPageBreak/>
        <w:t xml:space="preserve"> Для основного общего образования 7 класса выбран вариант </w:t>
      </w:r>
      <w:r w:rsidR="009563EA" w:rsidRPr="003A04F6">
        <w:t xml:space="preserve">4, т. </w:t>
      </w:r>
      <w:r w:rsidR="003A04F6">
        <w:t>к</w:t>
      </w:r>
      <w:r w:rsidR="009563EA" w:rsidRPr="003A04F6">
        <w:t>. родителями (законными представителями</w:t>
      </w:r>
      <w:r w:rsidR="003A04F6">
        <w:t>)</w:t>
      </w:r>
      <w:r w:rsidR="009563EA" w:rsidRPr="003A04F6">
        <w:t xml:space="preserve"> была выбрана предметная область «Родной русский язык и родная русская литература</w:t>
      </w:r>
      <w:r w:rsidR="003A04F6">
        <w:t>»</w:t>
      </w:r>
      <w:proofErr w:type="gramStart"/>
      <w:r w:rsidR="003A04F6">
        <w:t xml:space="preserve"> ,</w:t>
      </w:r>
      <w:proofErr w:type="gramEnd"/>
      <w:r w:rsidR="003A04F6">
        <w:t xml:space="preserve"> на которую отводится 1 час в неделю.</w:t>
      </w:r>
    </w:p>
    <w:p w:rsidR="006511B6" w:rsidRDefault="00EC023F" w:rsidP="00EC02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4F6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3A04F6">
        <w:rPr>
          <w:rFonts w:ascii="Times New Roman" w:hAnsi="Times New Roman" w:cs="Times New Roman"/>
          <w:sz w:val="24"/>
          <w:szCs w:val="24"/>
        </w:rPr>
        <w:t xml:space="preserve">При реализации 1, </w:t>
      </w:r>
      <w:r w:rsidR="009563EA" w:rsidRPr="003A04F6">
        <w:rPr>
          <w:rFonts w:ascii="Times New Roman" w:hAnsi="Times New Roman" w:cs="Times New Roman"/>
          <w:sz w:val="24"/>
          <w:szCs w:val="24"/>
        </w:rPr>
        <w:t xml:space="preserve">4 </w:t>
      </w:r>
      <w:r w:rsidRPr="003A04F6">
        <w:rPr>
          <w:rFonts w:ascii="Times New Roman" w:hAnsi="Times New Roman" w:cs="Times New Roman"/>
          <w:sz w:val="24"/>
          <w:szCs w:val="24"/>
        </w:rPr>
        <w:t xml:space="preserve">вариантов федерального учебного плана количество часов на физическую культуру составляет 2, третий час реализуется в филиале МБОУ «Тюхтетская средняя школа №1» в с. Зареченка за счет часов внеурочной деятельности </w:t>
      </w:r>
      <w:r w:rsidR="00962DE3">
        <w:rPr>
          <w:rFonts w:ascii="Times New Roman" w:hAnsi="Times New Roman" w:cs="Times New Roman"/>
          <w:sz w:val="24"/>
          <w:szCs w:val="24"/>
        </w:rPr>
        <w:t xml:space="preserve">5,6 классах модуль «Шахматы в школе», 7,8,9 модуль «Лапта» </w:t>
      </w:r>
      <w:r w:rsidRPr="003A04F6">
        <w:rPr>
          <w:rFonts w:ascii="Times New Roman" w:hAnsi="Times New Roman" w:cs="Times New Roman"/>
          <w:sz w:val="24"/>
          <w:szCs w:val="24"/>
        </w:rPr>
        <w:t>и за счет посещения обучающимися спортивного клуба филиала</w:t>
      </w:r>
      <w:r w:rsidR="003A04F6" w:rsidRPr="003A04F6">
        <w:rPr>
          <w:rFonts w:ascii="Times New Roman" w:hAnsi="Times New Roman" w:cs="Times New Roman"/>
          <w:sz w:val="24"/>
          <w:szCs w:val="24"/>
        </w:rPr>
        <w:t xml:space="preserve">  и спортивных секций, включая использование учебных модулей по видам спорта.</w:t>
      </w:r>
      <w:proofErr w:type="gramEnd"/>
    </w:p>
    <w:p w:rsidR="003A04F6" w:rsidRDefault="003A04F6" w:rsidP="003A04F6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 предмет «Математика»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помимо 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«Алгебра»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«Геометрия»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«Вероятность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статистика»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«Вероятность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статистика»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7</w:t>
      </w:r>
      <w:r>
        <w:rPr>
          <w:rFonts w:hAnsi="Times New Roman" w:cs="Times New Roman"/>
          <w:color w:val="000000"/>
          <w:sz w:val="24"/>
          <w:szCs w:val="24"/>
        </w:rPr>
        <w:t>–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включено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час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A04F6" w:rsidRPr="003A04F6" w:rsidRDefault="003A04F6" w:rsidP="003A04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11.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«История»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«Общественно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«Всеобщая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суммарно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2 </w:t>
      </w:r>
      <w:r>
        <w:rPr>
          <w:rFonts w:hAnsi="Times New Roman" w:cs="Times New Roman"/>
          <w:color w:val="000000"/>
          <w:sz w:val="24"/>
          <w:szCs w:val="24"/>
        </w:rPr>
        <w:t>часа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9-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3A04F6" w:rsidRPr="0057643C" w:rsidRDefault="003A04F6" w:rsidP="003A04F6">
      <w:pPr>
        <w:pStyle w:val="Default"/>
      </w:pPr>
      <w:r>
        <w:t xml:space="preserve">12. </w:t>
      </w:r>
      <w:r w:rsidRPr="0057643C">
        <w:t xml:space="preserve">Учебный план определяет формы проведения промежуточной аттестации отдельной части или всего объема учебного предмета, курса, дисциплины (модуля) образовательной программы, в соответствии с порядком, установленным </w:t>
      </w:r>
      <w:r w:rsidR="0057643C" w:rsidRPr="0057643C">
        <w:t>МБОУ «Тюхтетская средняя школа №1»</w:t>
      </w:r>
      <w:r w:rsidRPr="0057643C">
        <w:t xml:space="preserve">. </w:t>
      </w:r>
    </w:p>
    <w:p w:rsidR="003A04F6" w:rsidRPr="0057643C" w:rsidRDefault="003A04F6" w:rsidP="003A04F6">
      <w:pPr>
        <w:pStyle w:val="Default"/>
      </w:pPr>
      <w:r w:rsidRPr="0057643C">
        <w:rPr>
          <w:b/>
          <w:bCs/>
        </w:rPr>
        <w:t xml:space="preserve">Текущий, промежуточный, итоговый контроль предметных результатов </w:t>
      </w:r>
      <w:r w:rsidRPr="0057643C">
        <w:t xml:space="preserve">регламентируется «Положением о формах, периодичности и порядке текущего контроля успеваемости, промежуточной аттестации и порядке перевода обучающихся организации, осуществляющей образовательную деятельность» </w:t>
      </w:r>
    </w:p>
    <w:p w:rsidR="003A04F6" w:rsidRPr="0057643C" w:rsidRDefault="003A04F6" w:rsidP="003A04F6">
      <w:pPr>
        <w:pStyle w:val="Default"/>
      </w:pPr>
      <w:r w:rsidRPr="0057643C">
        <w:t xml:space="preserve">В </w:t>
      </w:r>
      <w:r w:rsidR="0057643C" w:rsidRPr="0057643C">
        <w:t xml:space="preserve">филиале МБОУ «Тюхтетская средняя школа №1» в с. Зареченка </w:t>
      </w:r>
      <w:r w:rsidRPr="0057643C">
        <w:t xml:space="preserve">в 2024-2025 учебном году устанавливаются следующие </w:t>
      </w:r>
      <w:r w:rsidRPr="0057643C">
        <w:rPr>
          <w:b/>
          <w:bCs/>
        </w:rPr>
        <w:t xml:space="preserve">виды и периодичность промежуточной аттестации </w:t>
      </w:r>
      <w:proofErr w:type="gramStart"/>
      <w:r w:rsidRPr="0057643C">
        <w:rPr>
          <w:b/>
          <w:bCs/>
        </w:rPr>
        <w:t>обучающихся</w:t>
      </w:r>
      <w:proofErr w:type="gramEnd"/>
      <w:r w:rsidRPr="0057643C">
        <w:rPr>
          <w:b/>
          <w:bCs/>
        </w:rPr>
        <w:t xml:space="preserve">. </w:t>
      </w:r>
    </w:p>
    <w:p w:rsidR="003A04F6" w:rsidRPr="0057643C" w:rsidRDefault="003A04F6" w:rsidP="003A04F6">
      <w:pPr>
        <w:pStyle w:val="Default"/>
      </w:pPr>
      <w:r w:rsidRPr="0057643C">
        <w:rPr>
          <w:b/>
          <w:bCs/>
        </w:rPr>
        <w:t xml:space="preserve">Виды промежуточной аттестации </w:t>
      </w:r>
      <w:r w:rsidRPr="0057643C">
        <w:t xml:space="preserve">в течение учебного года: текущий (тематический) контроль, промежуточная аттестация по итогам учебной четверти, итоговая аттестация по результатам учебного года, государственная итоговая аттестация за курс основной школы. </w:t>
      </w:r>
    </w:p>
    <w:p w:rsidR="003A04F6" w:rsidRPr="0057643C" w:rsidRDefault="003A04F6" w:rsidP="003A04F6">
      <w:pPr>
        <w:pStyle w:val="Default"/>
      </w:pPr>
      <w:r w:rsidRPr="0057643C">
        <w:rPr>
          <w:b/>
          <w:bCs/>
        </w:rPr>
        <w:t>Освоение образовательной программы</w:t>
      </w:r>
      <w:r w:rsidRPr="0057643C">
        <w:t xml:space="preserve">, в том числе отдельной части или всего объема учебного предмета, курса, дисциплины (модуля) образовательной программы, сопровождается в соответствии с ФЗ – 273 (ст. 58, п.1) промежуточной аттестацией обучающихся основной школы, проводимой в </w:t>
      </w:r>
      <w:r w:rsidRPr="0057643C">
        <w:rPr>
          <w:b/>
          <w:bCs/>
        </w:rPr>
        <w:t>следующих формах</w:t>
      </w:r>
      <w:r w:rsidRPr="0057643C">
        <w:t xml:space="preserve">: </w:t>
      </w:r>
    </w:p>
    <w:p w:rsidR="003A04F6" w:rsidRPr="0057643C" w:rsidRDefault="00A82018" w:rsidP="003A04F6">
      <w:pPr>
        <w:pStyle w:val="Default"/>
      </w:pPr>
      <w:r w:rsidRPr="0057643C">
        <w:t xml:space="preserve">контрольная работа </w:t>
      </w:r>
      <w:r>
        <w:t>(</w:t>
      </w:r>
      <w:r w:rsidR="003A04F6" w:rsidRPr="0057643C">
        <w:t>диктант; изложение; сочинение, эссе</w:t>
      </w:r>
      <w:r>
        <w:t>)</w:t>
      </w:r>
      <w:r w:rsidR="003A04F6" w:rsidRPr="0057643C">
        <w:t xml:space="preserve">; </w:t>
      </w:r>
    </w:p>
    <w:p w:rsidR="003A04F6" w:rsidRPr="0057643C" w:rsidRDefault="003A04F6" w:rsidP="003A04F6">
      <w:pPr>
        <w:pStyle w:val="Default"/>
      </w:pPr>
      <w:r w:rsidRPr="0057643C">
        <w:t xml:space="preserve">практическая работа, лабораторная работа; контрольная работа; </w:t>
      </w:r>
    </w:p>
    <w:p w:rsidR="003A04F6" w:rsidRPr="0057643C" w:rsidRDefault="003A04F6" w:rsidP="003A04F6">
      <w:pPr>
        <w:pStyle w:val="Default"/>
      </w:pPr>
      <w:r w:rsidRPr="0057643C">
        <w:t xml:space="preserve">защита реферата (в том числе исследовательской работы, защита творческой работы); защита проекта; </w:t>
      </w:r>
    </w:p>
    <w:p w:rsidR="003A04F6" w:rsidRPr="0057643C" w:rsidRDefault="003A04F6" w:rsidP="003A04F6">
      <w:pPr>
        <w:pStyle w:val="Default"/>
      </w:pPr>
      <w:r w:rsidRPr="0057643C">
        <w:t xml:space="preserve">тест; комплексные диагностические работы; </w:t>
      </w:r>
    </w:p>
    <w:p w:rsidR="003A04F6" w:rsidRPr="0057643C" w:rsidRDefault="003A04F6" w:rsidP="003A04F6">
      <w:pPr>
        <w:pStyle w:val="Default"/>
      </w:pPr>
      <w:r w:rsidRPr="0057643C">
        <w:t xml:space="preserve">стартовые и итоговые проверочные работы; текущие проверочные работы; комплексные проверочные работы; </w:t>
      </w:r>
    </w:p>
    <w:p w:rsidR="003A04F6" w:rsidRPr="0057643C" w:rsidRDefault="003A04F6" w:rsidP="003A04F6">
      <w:pPr>
        <w:pStyle w:val="Default"/>
      </w:pPr>
      <w:r w:rsidRPr="0057643C">
        <w:t xml:space="preserve">сдача нормативов по физической подготовке (в том числе нормативов ГТО). </w:t>
      </w:r>
    </w:p>
    <w:p w:rsidR="003A04F6" w:rsidRPr="0057643C" w:rsidRDefault="003A04F6" w:rsidP="003A04F6">
      <w:pPr>
        <w:pStyle w:val="Default"/>
      </w:pPr>
      <w:r w:rsidRPr="0057643C">
        <w:t xml:space="preserve">Форма тематического контроля определяется учителем самостоятельно, формы промежуточная аттестация по итогам учебной четверти определяются учителем по согласованию со школьным методическим объединением. </w:t>
      </w:r>
    </w:p>
    <w:p w:rsidR="003A04F6" w:rsidRPr="0057643C" w:rsidRDefault="003A04F6" w:rsidP="003A04F6">
      <w:pPr>
        <w:pStyle w:val="Default"/>
      </w:pPr>
      <w:r w:rsidRPr="0057643C">
        <w:t xml:space="preserve">Диагностические, тестовые, проверочные, контрольные работы могут быть как в печатном, так и в электронном виде. </w:t>
      </w:r>
    </w:p>
    <w:p w:rsidR="003A04F6" w:rsidRPr="0057643C" w:rsidRDefault="003A04F6" w:rsidP="003A04F6">
      <w:pPr>
        <w:pStyle w:val="Default"/>
      </w:pPr>
      <w:r w:rsidRPr="0057643C">
        <w:t xml:space="preserve">Основной процедурой итоговой оценки достижения </w:t>
      </w:r>
      <w:proofErr w:type="spellStart"/>
      <w:r w:rsidRPr="0057643C">
        <w:t>метапредметных</w:t>
      </w:r>
      <w:proofErr w:type="spellEnd"/>
      <w:r w:rsidRPr="0057643C">
        <w:t xml:space="preserve"> результатов является </w:t>
      </w:r>
      <w:r w:rsidRPr="0057643C">
        <w:rPr>
          <w:i/>
          <w:iCs/>
        </w:rPr>
        <w:t xml:space="preserve">защита итогового </w:t>
      </w:r>
      <w:proofErr w:type="gramStart"/>
      <w:r w:rsidRPr="0057643C">
        <w:rPr>
          <w:i/>
          <w:iCs/>
        </w:rPr>
        <w:t>индивидуального проекта</w:t>
      </w:r>
      <w:proofErr w:type="gramEnd"/>
      <w:r w:rsidRPr="0057643C">
        <w:rPr>
          <w:i/>
          <w:iCs/>
        </w:rPr>
        <w:t xml:space="preserve">. </w:t>
      </w:r>
    </w:p>
    <w:p w:rsidR="003A04F6" w:rsidRPr="0057643C" w:rsidRDefault="003A04F6" w:rsidP="003A04F6">
      <w:pPr>
        <w:pStyle w:val="Default"/>
      </w:pPr>
      <w:r w:rsidRPr="0057643C">
        <w:rPr>
          <w:b/>
          <w:bCs/>
        </w:rPr>
        <w:lastRenderedPageBreak/>
        <w:t xml:space="preserve">Периодичность промежуточной (текущей) аттестации </w:t>
      </w:r>
      <w:r w:rsidRPr="0057643C">
        <w:t>определяется рабочей программой педагога</w:t>
      </w:r>
      <w:r w:rsidRPr="0057643C">
        <w:rPr>
          <w:b/>
          <w:bCs/>
        </w:rPr>
        <w:t xml:space="preserve">, </w:t>
      </w:r>
      <w:r w:rsidRPr="0057643C">
        <w:t>промежуточная аттестация по итогам учебной четверти проводится в 5-</w:t>
      </w:r>
      <w:r w:rsidR="0057643C" w:rsidRPr="0057643C">
        <w:t>7</w:t>
      </w:r>
      <w:r w:rsidRPr="0057643C">
        <w:t xml:space="preserve">х классах в течение 2 последних недель до окончания учебной четверти, </w:t>
      </w:r>
      <w:proofErr w:type="gramStart"/>
      <w:r w:rsidRPr="0057643C">
        <w:t>согласно</w:t>
      </w:r>
      <w:proofErr w:type="gramEnd"/>
      <w:r w:rsidRPr="0057643C">
        <w:t xml:space="preserve"> утвержденного плана. </w:t>
      </w:r>
    </w:p>
    <w:p w:rsidR="00D95EC5" w:rsidRPr="0057643C" w:rsidRDefault="003A04F6" w:rsidP="005764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43C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proofErr w:type="gramStart"/>
      <w:r w:rsidRPr="0057643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643C">
        <w:rPr>
          <w:rFonts w:ascii="Times New Roman" w:hAnsi="Times New Roman" w:cs="Times New Roman"/>
          <w:sz w:val="24"/>
          <w:szCs w:val="24"/>
        </w:rPr>
        <w:t xml:space="preserve"> осуществляется по пятибалльной шкале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6511B6" w:rsidRDefault="0057643C" w:rsidP="005764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43C">
        <w:rPr>
          <w:rFonts w:ascii="Times New Roman" w:hAnsi="Times New Roman" w:cs="Times New Roman"/>
          <w:sz w:val="24"/>
          <w:szCs w:val="24"/>
        </w:rPr>
        <w:t xml:space="preserve">13. Суммарный объем домашнего задания по всем предметам для каждого класса не должен превышать продолжительности выполнения 2 часа - для 5 класса, 2,5 часа - для 6/7/8 классов.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7643C">
        <w:rPr>
          <w:rFonts w:ascii="Times New Roman" w:hAnsi="Times New Roman" w:cs="Times New Roman"/>
          <w:sz w:val="24"/>
          <w:szCs w:val="24"/>
        </w:rPr>
        <w:t xml:space="preserve"> филиале МБОУ «Тюхтетская средняя школа №1» </w:t>
      </w:r>
      <w:proofErr w:type="gramStart"/>
      <w:r w:rsidRPr="005764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7643C">
        <w:rPr>
          <w:rFonts w:ascii="Times New Roman" w:hAnsi="Times New Roman" w:cs="Times New Roman"/>
          <w:sz w:val="24"/>
          <w:szCs w:val="24"/>
        </w:rPr>
        <w:t xml:space="preserve"> с. Зареченка осуществляется </w:t>
      </w:r>
      <w:proofErr w:type="gramStart"/>
      <w:r w:rsidRPr="0057643C">
        <w:rPr>
          <w:rFonts w:ascii="Times New Roman" w:hAnsi="Times New Roman" w:cs="Times New Roman"/>
          <w:sz w:val="24"/>
          <w:szCs w:val="24"/>
        </w:rPr>
        <w:t>координация</w:t>
      </w:r>
      <w:proofErr w:type="gramEnd"/>
      <w:r w:rsidRPr="0057643C">
        <w:rPr>
          <w:rFonts w:ascii="Times New Roman" w:hAnsi="Times New Roman" w:cs="Times New Roman"/>
          <w:sz w:val="24"/>
          <w:szCs w:val="24"/>
        </w:rPr>
        <w:t xml:space="preserve"> и контроль объема домашнего задания учеников каждого класса по всем предметам в соответствии с санитарными нормами.</w:t>
      </w:r>
    </w:p>
    <w:p w:rsidR="0057643C" w:rsidRPr="0057643C" w:rsidRDefault="0057643C" w:rsidP="005764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Учебные </w:t>
      </w:r>
      <w:r w:rsidRPr="0057643C">
        <w:rPr>
          <w:rFonts w:ascii="Times New Roman" w:hAnsi="Times New Roman" w:cs="Times New Roman"/>
          <w:sz w:val="24"/>
          <w:szCs w:val="24"/>
        </w:rPr>
        <w:t xml:space="preserve"> планы, являющи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7643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частью ООП образовательной организации и представленные в организационном разделе, могут </w:t>
      </w:r>
      <w:r w:rsidRPr="0057643C">
        <w:rPr>
          <w:rFonts w:ascii="Times New Roman" w:hAnsi="Times New Roman" w:cs="Times New Roman"/>
          <w:sz w:val="24"/>
          <w:szCs w:val="24"/>
        </w:rPr>
        <w:t>корректироваться в течение</w:t>
      </w:r>
    </w:p>
    <w:p w:rsidR="0057643C" w:rsidRPr="0057643C" w:rsidRDefault="0057643C" w:rsidP="005764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года в связи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происходящими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работе </w:t>
      </w:r>
      <w:r w:rsidRPr="0057643C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57643C" w:rsidRPr="0057643C" w:rsidRDefault="0057643C" w:rsidP="005764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изменениями: организационными, </w:t>
      </w:r>
      <w:r w:rsidRPr="0057643C">
        <w:rPr>
          <w:rFonts w:ascii="Times New Roman" w:hAnsi="Times New Roman" w:cs="Times New Roman"/>
          <w:sz w:val="24"/>
          <w:szCs w:val="24"/>
        </w:rPr>
        <w:t>кадровыми, финансовыми и т. п.</w:t>
      </w:r>
    </w:p>
    <w:p w:rsidR="0057643C" w:rsidRDefault="0057643C" w:rsidP="005764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43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 вносимые изменения рассматриваются уполномоченным органом образовательной организации (в соответствии с её Уставом) и утверждаются приказами руководителя образовательной </w:t>
      </w:r>
      <w:r w:rsidRPr="0057643C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5017" w:rsidRDefault="00755017" w:rsidP="007550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5017" w:rsidRDefault="00755017" w:rsidP="00755017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755017" w:rsidRPr="00755017" w:rsidRDefault="00755017" w:rsidP="0075501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55017">
        <w:rPr>
          <w:rFonts w:ascii="Times New Roman" w:hAnsi="Times New Roman" w:cs="Times New Roman"/>
          <w:color w:val="000000"/>
          <w:sz w:val="24"/>
          <w:szCs w:val="24"/>
        </w:rPr>
        <w:t>5-6 классы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985"/>
        <w:gridCol w:w="567"/>
        <w:gridCol w:w="708"/>
        <w:gridCol w:w="567"/>
        <w:gridCol w:w="567"/>
        <w:gridCol w:w="567"/>
        <w:gridCol w:w="709"/>
        <w:gridCol w:w="1825"/>
        <w:gridCol w:w="12"/>
      </w:tblGrid>
      <w:tr w:rsidR="0076532D" w:rsidRPr="007C1DEF" w:rsidTr="006A1710">
        <w:trPr>
          <w:trHeight w:val="344"/>
        </w:trPr>
        <w:tc>
          <w:tcPr>
            <w:tcW w:w="9412" w:type="dxa"/>
            <w:gridSpan w:val="10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Вариант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532D" w:rsidRPr="007C1DEF" w:rsidTr="00144497">
        <w:trPr>
          <w:trHeight w:val="266"/>
        </w:trPr>
        <w:tc>
          <w:tcPr>
            <w:tcW w:w="9412" w:type="dxa"/>
            <w:gridSpan w:val="10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Федеральный недельный учебный план основного общего образования для 5-дневной учебной недели</w:t>
            </w:r>
          </w:p>
        </w:tc>
      </w:tr>
      <w:tr w:rsidR="0076532D" w:rsidRPr="007C1DEF" w:rsidTr="001A6764">
        <w:trPr>
          <w:trHeight w:val="239"/>
        </w:trPr>
        <w:tc>
          <w:tcPr>
            <w:tcW w:w="1905" w:type="dxa"/>
            <w:vMerge w:val="restart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Предметные области</w:t>
            </w:r>
          </w:p>
        </w:tc>
        <w:tc>
          <w:tcPr>
            <w:tcW w:w="1985" w:type="dxa"/>
            <w:vMerge w:val="restart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Учебные предметы классы</w:t>
            </w:r>
          </w:p>
        </w:tc>
        <w:tc>
          <w:tcPr>
            <w:tcW w:w="3685" w:type="dxa"/>
            <w:gridSpan w:val="6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837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Формы ПА</w:t>
            </w:r>
          </w:p>
        </w:tc>
      </w:tr>
      <w:tr w:rsidR="0076532D" w:rsidRPr="007C1DEF" w:rsidTr="001A6764">
        <w:trPr>
          <w:trHeight w:val="166"/>
        </w:trPr>
        <w:tc>
          <w:tcPr>
            <w:tcW w:w="190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VII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VIII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IX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37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7C1DEF" w:rsidTr="001A6764">
        <w:trPr>
          <w:trHeight w:val="205"/>
        </w:trPr>
        <w:tc>
          <w:tcPr>
            <w:tcW w:w="3890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Обязательная часть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7C1DEF" w:rsidTr="001A6764">
        <w:trPr>
          <w:trHeight w:val="180"/>
        </w:trPr>
        <w:tc>
          <w:tcPr>
            <w:tcW w:w="1905" w:type="dxa"/>
            <w:vMerge w:val="restart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76532D" w:rsidRPr="007C1DEF" w:rsidRDefault="0076532D" w:rsidP="00765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37" w:type="dxa"/>
            <w:gridSpan w:val="2"/>
          </w:tcPr>
          <w:p w:rsidR="0076532D" w:rsidRPr="0076532D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3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онтрольная работа</w:t>
            </w:r>
          </w:p>
        </w:tc>
      </w:tr>
      <w:tr w:rsidR="0076532D" w:rsidRPr="007C1DEF" w:rsidTr="001A6764">
        <w:trPr>
          <w:trHeight w:val="321"/>
        </w:trPr>
        <w:tc>
          <w:tcPr>
            <w:tcW w:w="190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37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онтрольная работа</w:t>
            </w:r>
          </w:p>
        </w:tc>
      </w:tr>
      <w:tr w:rsidR="0076532D" w:rsidRPr="007C1DEF" w:rsidTr="001A6764">
        <w:trPr>
          <w:trHeight w:val="268"/>
        </w:trPr>
        <w:tc>
          <w:tcPr>
            <w:tcW w:w="190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Иностранные языки</w:t>
            </w: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trHeight w:val="259"/>
        </w:trPr>
        <w:tc>
          <w:tcPr>
            <w:tcW w:w="1905" w:type="dxa"/>
            <w:vMerge w:val="restart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trHeight w:val="166"/>
        </w:trPr>
        <w:tc>
          <w:tcPr>
            <w:tcW w:w="190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trHeight w:val="166"/>
        </w:trPr>
        <w:tc>
          <w:tcPr>
            <w:tcW w:w="190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trHeight w:val="166"/>
        </w:trPr>
        <w:tc>
          <w:tcPr>
            <w:tcW w:w="190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trHeight w:val="166"/>
        </w:trPr>
        <w:tc>
          <w:tcPr>
            <w:tcW w:w="190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trHeight w:val="294"/>
        </w:trPr>
        <w:tc>
          <w:tcPr>
            <w:tcW w:w="1905" w:type="dxa"/>
            <w:vMerge w:val="restart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trHeight w:val="166"/>
        </w:trPr>
        <w:tc>
          <w:tcPr>
            <w:tcW w:w="1905" w:type="dxa"/>
            <w:vMerge/>
          </w:tcPr>
          <w:p w:rsidR="0076532D" w:rsidRPr="007C1DEF" w:rsidRDefault="0076532D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37" w:type="dxa"/>
            <w:gridSpan w:val="2"/>
          </w:tcPr>
          <w:p w:rsidR="0076532D" w:rsidRDefault="0076532D">
            <w:r w:rsidRPr="009F710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7C1DEF" w:rsidTr="001A6764">
        <w:trPr>
          <w:gridAfter w:val="1"/>
          <w:wAfter w:w="12" w:type="dxa"/>
          <w:trHeight w:val="166"/>
        </w:trPr>
        <w:tc>
          <w:tcPr>
            <w:tcW w:w="1905" w:type="dxa"/>
            <w:vMerge/>
          </w:tcPr>
          <w:p w:rsidR="001A6764" w:rsidRPr="007C1DEF" w:rsidRDefault="001A6764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5" w:type="dxa"/>
          </w:tcPr>
          <w:p w:rsidR="001A6764" w:rsidRDefault="001A6764">
            <w:r w:rsidRPr="002F08D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7C1DEF" w:rsidTr="001A6764">
        <w:trPr>
          <w:gridAfter w:val="1"/>
          <w:wAfter w:w="12" w:type="dxa"/>
          <w:trHeight w:val="304"/>
        </w:trPr>
        <w:tc>
          <w:tcPr>
            <w:tcW w:w="1905" w:type="dxa"/>
            <w:vMerge w:val="restart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198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5" w:type="dxa"/>
          </w:tcPr>
          <w:p w:rsidR="001A6764" w:rsidRDefault="001A6764">
            <w:r w:rsidRPr="002F08D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7C1DEF" w:rsidTr="001A6764">
        <w:trPr>
          <w:gridAfter w:val="1"/>
          <w:wAfter w:w="12" w:type="dxa"/>
          <w:trHeight w:val="166"/>
        </w:trPr>
        <w:tc>
          <w:tcPr>
            <w:tcW w:w="1905" w:type="dxa"/>
            <w:vMerge/>
          </w:tcPr>
          <w:p w:rsidR="001A6764" w:rsidRPr="007C1DEF" w:rsidRDefault="001A6764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5" w:type="dxa"/>
          </w:tcPr>
          <w:p w:rsidR="001A6764" w:rsidRDefault="001A6764">
            <w:r w:rsidRPr="002F08D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7C1DEF" w:rsidTr="001A6764">
        <w:trPr>
          <w:gridAfter w:val="1"/>
          <w:wAfter w:w="12" w:type="dxa"/>
          <w:trHeight w:val="166"/>
        </w:trPr>
        <w:tc>
          <w:tcPr>
            <w:tcW w:w="1905" w:type="dxa"/>
            <w:vMerge/>
          </w:tcPr>
          <w:p w:rsidR="001A6764" w:rsidRPr="007C1DEF" w:rsidRDefault="001A6764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5" w:type="dxa"/>
          </w:tcPr>
          <w:p w:rsidR="001A6764" w:rsidRDefault="001A6764">
            <w:r w:rsidRPr="002F08D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gridAfter w:val="1"/>
          <w:wAfter w:w="12" w:type="dxa"/>
          <w:trHeight w:val="291"/>
        </w:trPr>
        <w:tc>
          <w:tcPr>
            <w:tcW w:w="190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Защита проекта</w:t>
            </w:r>
          </w:p>
        </w:tc>
      </w:tr>
      <w:tr w:rsidR="001A6764" w:rsidRPr="007C1DEF" w:rsidTr="001A6764">
        <w:trPr>
          <w:gridAfter w:val="1"/>
          <w:wAfter w:w="12" w:type="dxa"/>
          <w:trHeight w:val="171"/>
        </w:trPr>
        <w:tc>
          <w:tcPr>
            <w:tcW w:w="1905" w:type="dxa"/>
            <w:vMerge w:val="restart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98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5" w:type="dxa"/>
          </w:tcPr>
          <w:p w:rsidR="001A6764" w:rsidRDefault="001A6764">
            <w:r w:rsidRPr="00492876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7C1DEF" w:rsidTr="001A6764">
        <w:trPr>
          <w:gridAfter w:val="1"/>
          <w:wAfter w:w="12" w:type="dxa"/>
          <w:trHeight w:val="166"/>
        </w:trPr>
        <w:tc>
          <w:tcPr>
            <w:tcW w:w="1905" w:type="dxa"/>
            <w:vMerge/>
          </w:tcPr>
          <w:p w:rsidR="001A6764" w:rsidRPr="007C1DEF" w:rsidRDefault="001A6764" w:rsidP="0075501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5" w:type="dxa"/>
          </w:tcPr>
          <w:p w:rsidR="001A6764" w:rsidRDefault="001A6764">
            <w:r w:rsidRPr="00492876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7C1DEF" w:rsidTr="001A6764">
        <w:trPr>
          <w:gridAfter w:val="1"/>
          <w:wAfter w:w="12" w:type="dxa"/>
          <w:trHeight w:val="319"/>
        </w:trPr>
        <w:tc>
          <w:tcPr>
            <w:tcW w:w="190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985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Труд (технология)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A6764" w:rsidRPr="007C1DEF" w:rsidRDefault="001A6764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5" w:type="dxa"/>
          </w:tcPr>
          <w:p w:rsidR="001A6764" w:rsidRDefault="001A6764">
            <w:r w:rsidRPr="00492876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7C1DEF" w:rsidTr="001A6764">
        <w:trPr>
          <w:gridAfter w:val="1"/>
          <w:wAfter w:w="12" w:type="dxa"/>
          <w:trHeight w:val="464"/>
        </w:trPr>
        <w:tc>
          <w:tcPr>
            <w:tcW w:w="190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7C1DEF" w:rsidTr="001A6764">
        <w:trPr>
          <w:gridAfter w:val="1"/>
          <w:wAfter w:w="12" w:type="dxa"/>
          <w:trHeight w:val="106"/>
        </w:trPr>
        <w:tc>
          <w:tcPr>
            <w:tcW w:w="190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98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7C1DEF" w:rsidTr="001A6764">
        <w:trPr>
          <w:gridAfter w:val="1"/>
          <w:wAfter w:w="12" w:type="dxa"/>
          <w:trHeight w:val="164"/>
        </w:trPr>
        <w:tc>
          <w:tcPr>
            <w:tcW w:w="3890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7C1DEF" w:rsidTr="001A6764">
        <w:trPr>
          <w:gridAfter w:val="1"/>
          <w:wAfter w:w="12" w:type="dxa"/>
          <w:trHeight w:val="144"/>
        </w:trPr>
        <w:tc>
          <w:tcPr>
            <w:tcW w:w="3890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6A0479" w:rsidTr="001A6764">
        <w:trPr>
          <w:gridAfter w:val="1"/>
          <w:wAfter w:w="12" w:type="dxa"/>
          <w:trHeight w:val="194"/>
        </w:trPr>
        <w:tc>
          <w:tcPr>
            <w:tcW w:w="3890" w:type="dxa"/>
            <w:gridSpan w:val="2"/>
          </w:tcPr>
          <w:p w:rsidR="0076532D" w:rsidRPr="00C5387D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87D">
              <w:rPr>
                <w:rFonts w:ascii="Times New Roman" w:hAnsi="Times New Roman" w:cs="Times New Roman"/>
              </w:rPr>
              <w:t xml:space="preserve">Шахматы </w:t>
            </w:r>
            <w:r w:rsidR="00962DE3">
              <w:rPr>
                <w:rFonts w:ascii="Times New Roman" w:hAnsi="Times New Roman" w:cs="Times New Roman"/>
              </w:rPr>
              <w:t>в школе</w:t>
            </w:r>
          </w:p>
        </w:tc>
        <w:tc>
          <w:tcPr>
            <w:tcW w:w="567" w:type="dxa"/>
          </w:tcPr>
          <w:p w:rsidR="0076532D" w:rsidRPr="006A0479" w:rsidRDefault="0076532D" w:rsidP="00C538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76532D" w:rsidRPr="006A0479" w:rsidRDefault="0076532D" w:rsidP="00C538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532D" w:rsidRPr="006A0479" w:rsidTr="001A6764">
        <w:trPr>
          <w:gridAfter w:val="1"/>
          <w:wAfter w:w="12" w:type="dxa"/>
          <w:trHeight w:val="144"/>
        </w:trPr>
        <w:tc>
          <w:tcPr>
            <w:tcW w:w="3890" w:type="dxa"/>
            <w:gridSpan w:val="2"/>
          </w:tcPr>
          <w:p w:rsidR="0076532D" w:rsidRPr="00C5387D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87D">
              <w:rPr>
                <w:rFonts w:ascii="Times New Roman" w:hAnsi="Times New Roman" w:cs="Times New Roman"/>
              </w:rPr>
              <w:t>Практикум по математике</w:t>
            </w: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76532D" w:rsidRPr="006A0479" w:rsidRDefault="0076532D" w:rsidP="00C538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532D" w:rsidRPr="006A0479" w:rsidTr="001A6764">
        <w:trPr>
          <w:gridAfter w:val="1"/>
          <w:wAfter w:w="12" w:type="dxa"/>
          <w:trHeight w:val="144"/>
        </w:trPr>
        <w:tc>
          <w:tcPr>
            <w:tcW w:w="3890" w:type="dxa"/>
            <w:gridSpan w:val="2"/>
          </w:tcPr>
          <w:p w:rsidR="0076532D" w:rsidRPr="00C5387D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географии</w:t>
            </w:r>
          </w:p>
        </w:tc>
        <w:tc>
          <w:tcPr>
            <w:tcW w:w="567" w:type="dxa"/>
          </w:tcPr>
          <w:p w:rsidR="0076532D" w:rsidRPr="006A0479" w:rsidRDefault="0076532D" w:rsidP="00C538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76532D" w:rsidRDefault="0076532D" w:rsidP="00C538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76532D" w:rsidRPr="006A0479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532D" w:rsidRPr="007C1DEF" w:rsidTr="001A6764">
        <w:trPr>
          <w:gridAfter w:val="1"/>
          <w:wAfter w:w="12" w:type="dxa"/>
          <w:trHeight w:val="255"/>
        </w:trPr>
        <w:tc>
          <w:tcPr>
            <w:tcW w:w="3890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Учебные недели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7C1DEF" w:rsidTr="001A6764">
        <w:trPr>
          <w:gridAfter w:val="1"/>
          <w:wAfter w:w="12" w:type="dxa"/>
          <w:trHeight w:val="177"/>
        </w:trPr>
        <w:tc>
          <w:tcPr>
            <w:tcW w:w="3890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Всего часов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5338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7C1DEF" w:rsidTr="001A6764">
        <w:trPr>
          <w:gridAfter w:val="1"/>
          <w:wAfter w:w="12" w:type="dxa"/>
          <w:trHeight w:val="208"/>
        </w:trPr>
        <w:tc>
          <w:tcPr>
            <w:tcW w:w="3890" w:type="dxa"/>
            <w:gridSpan w:val="2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8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DEF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825" w:type="dxa"/>
          </w:tcPr>
          <w:p w:rsidR="0076532D" w:rsidRPr="007C1DEF" w:rsidRDefault="0076532D" w:rsidP="007550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6764" w:rsidRDefault="001A6764" w:rsidP="0076532D">
      <w:pPr>
        <w:rPr>
          <w:rFonts w:ascii="Times New Roman" w:hAnsi="Times New Roman" w:cs="Times New Roman"/>
          <w:sz w:val="24"/>
          <w:szCs w:val="24"/>
        </w:rPr>
      </w:pPr>
    </w:p>
    <w:p w:rsidR="00390E83" w:rsidRDefault="00390E83" w:rsidP="0076532D">
      <w:pPr>
        <w:rPr>
          <w:rFonts w:ascii="Times New Roman" w:hAnsi="Times New Roman" w:cs="Times New Roman"/>
          <w:sz w:val="24"/>
          <w:szCs w:val="24"/>
        </w:rPr>
      </w:pPr>
    </w:p>
    <w:p w:rsidR="0076532D" w:rsidRDefault="0076532D" w:rsidP="0076532D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755017" w:rsidRDefault="0076532D" w:rsidP="00390E83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76532D" w:rsidRDefault="0076532D" w:rsidP="00390E83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4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74"/>
        <w:gridCol w:w="2403"/>
        <w:gridCol w:w="569"/>
        <w:gridCol w:w="426"/>
        <w:gridCol w:w="567"/>
        <w:gridCol w:w="425"/>
        <w:gridCol w:w="567"/>
        <w:gridCol w:w="709"/>
        <w:gridCol w:w="2078"/>
      </w:tblGrid>
      <w:tr w:rsidR="0076532D" w:rsidRPr="00EB2D57" w:rsidTr="0076532D">
        <w:trPr>
          <w:trHeight w:hRule="exact" w:val="439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220"/>
              <w:rPr>
                <w:color w:val="auto"/>
              </w:rPr>
            </w:pPr>
            <w:r w:rsidRPr="00EB2D57">
              <w:rPr>
                <w:color w:val="auto"/>
              </w:rPr>
              <w:t>Предметные области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Default="0076532D" w:rsidP="00233C89">
            <w:pPr>
              <w:pStyle w:val="a5"/>
              <w:spacing w:after="40" w:line="206" w:lineRule="auto"/>
              <w:ind w:firstLine="0"/>
              <w:rPr>
                <w:color w:val="auto"/>
              </w:rPr>
            </w:pPr>
            <w:r w:rsidRPr="00EB2D57">
              <w:rPr>
                <w:color w:val="auto"/>
              </w:rPr>
              <w:t xml:space="preserve">Учебные предметы, </w:t>
            </w:r>
          </w:p>
          <w:p w:rsidR="0076532D" w:rsidRPr="00EB2D57" w:rsidRDefault="0076532D" w:rsidP="00233C89">
            <w:pPr>
              <w:pStyle w:val="a5"/>
              <w:spacing w:after="40" w:line="206" w:lineRule="auto"/>
              <w:ind w:firstLine="0"/>
              <w:rPr>
                <w:color w:val="auto"/>
              </w:rPr>
            </w:pPr>
            <w:r w:rsidRPr="00EB2D57">
              <w:rPr>
                <w:color w:val="auto"/>
              </w:rPr>
              <w:t>курсы</w:t>
            </w:r>
          </w:p>
          <w:p w:rsidR="0076532D" w:rsidRPr="00EB2D57" w:rsidRDefault="0076532D" w:rsidP="00233C89">
            <w:pPr>
              <w:pStyle w:val="a5"/>
              <w:spacing w:line="206" w:lineRule="auto"/>
              <w:ind w:firstLine="0"/>
              <w:jc w:val="right"/>
              <w:rPr>
                <w:color w:val="auto"/>
              </w:rPr>
            </w:pPr>
            <w:r w:rsidRPr="00EB2D57">
              <w:rPr>
                <w:color w:val="auto"/>
              </w:rPr>
              <w:t>Классы</w:t>
            </w:r>
          </w:p>
        </w:tc>
        <w:tc>
          <w:tcPr>
            <w:tcW w:w="32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EB2D57">
              <w:rPr>
                <w:color w:val="auto"/>
              </w:rPr>
              <w:t>Количество часов в неделю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Формы ПА</w:t>
            </w:r>
          </w:p>
        </w:tc>
      </w:tr>
      <w:tr w:rsidR="0076532D" w:rsidRPr="00EB2D57" w:rsidTr="001A6764">
        <w:trPr>
          <w:trHeight w:hRule="exact" w:val="439"/>
        </w:trPr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/>
        </w:tc>
        <w:tc>
          <w:tcPr>
            <w:tcW w:w="240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EB2D57">
              <w:rPr>
                <w:color w:val="auto"/>
              </w:rPr>
              <w:t>V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EB2D57">
              <w:rPr>
                <w:color w:val="auto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EB2D57">
              <w:rPr>
                <w:color w:val="auto"/>
              </w:rPr>
              <w:t>VII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EB2D57">
              <w:rPr>
                <w:color w:val="auto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EB2D57">
              <w:rPr>
                <w:color w:val="auto"/>
              </w:rPr>
              <w:t>IX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rPr>
                <w:color w:val="auto"/>
              </w:rPr>
            </w:pPr>
            <w:r w:rsidRPr="00EB2D57">
              <w:rPr>
                <w:color w:val="auto"/>
              </w:rPr>
              <w:t>Всего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Pr="00EB2D57" w:rsidRDefault="0076532D" w:rsidP="00233C89">
            <w:pPr>
              <w:pStyle w:val="a5"/>
              <w:spacing w:line="240" w:lineRule="auto"/>
              <w:ind w:firstLine="0"/>
              <w:rPr>
                <w:color w:val="auto"/>
              </w:rPr>
            </w:pPr>
          </w:p>
        </w:tc>
      </w:tr>
      <w:tr w:rsidR="0076532D" w:rsidRPr="00EB2D57" w:rsidTr="0076532D">
        <w:trPr>
          <w:trHeight w:hRule="exact" w:val="356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Обязательная часть</w:t>
            </w:r>
          </w:p>
        </w:tc>
        <w:tc>
          <w:tcPr>
            <w:tcW w:w="32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32D" w:rsidRPr="00EB2D57" w:rsidRDefault="0076532D" w:rsidP="00233C89">
            <w:pPr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Pr="00EB2D57" w:rsidRDefault="0076532D" w:rsidP="00233C89">
            <w:pPr>
              <w:rPr>
                <w:sz w:val="10"/>
                <w:szCs w:val="10"/>
              </w:rPr>
            </w:pPr>
          </w:p>
        </w:tc>
      </w:tr>
      <w:tr w:rsidR="001A6764" w:rsidRPr="00EB2D57" w:rsidTr="001A6764">
        <w:trPr>
          <w:trHeight w:hRule="exact" w:val="356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33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Русский язык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>
            <w:r w:rsidRPr="0056491B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56"/>
        </w:trPr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Литература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>
            <w:r w:rsidRPr="0056491B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EB2D57" w:rsidTr="001A6764">
        <w:trPr>
          <w:trHeight w:hRule="exact" w:val="887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Родной язык и родная литература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Родной язык и (или) государственный язык республики Российской Федерации</w:t>
            </w:r>
            <w:r w:rsidR="001A6764">
              <w:rPr>
                <w:rFonts w:eastAsia="Courier New"/>
                <w:color w:val="auto"/>
                <w:sz w:val="18"/>
                <w:szCs w:val="18"/>
              </w:rPr>
              <w:t xml:space="preserve"> (русский)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Default="0076532D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>
              <w:rPr>
                <w:color w:val="auto"/>
              </w:rPr>
              <w:t>тест</w:t>
            </w:r>
          </w:p>
        </w:tc>
      </w:tr>
      <w:tr w:rsidR="0076532D" w:rsidRPr="00EB2D57" w:rsidTr="001A6764">
        <w:trPr>
          <w:trHeight w:hRule="exact" w:val="356"/>
        </w:trPr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Родная литератур</w:t>
            </w:r>
            <w:proofErr w:type="gramStart"/>
            <w:r w:rsidRPr="00FC2151">
              <w:rPr>
                <w:rFonts w:eastAsia="Courier New"/>
                <w:color w:val="auto"/>
                <w:sz w:val="18"/>
                <w:szCs w:val="18"/>
              </w:rPr>
              <w:t>а</w:t>
            </w:r>
            <w:r w:rsidR="001A6764">
              <w:rPr>
                <w:rFonts w:eastAsia="Courier New"/>
                <w:color w:val="auto"/>
                <w:sz w:val="18"/>
                <w:szCs w:val="18"/>
              </w:rPr>
              <w:t>(</w:t>
            </w:r>
            <w:proofErr w:type="gramEnd"/>
            <w:r w:rsidR="001A6764">
              <w:rPr>
                <w:rFonts w:eastAsia="Courier New"/>
                <w:color w:val="auto"/>
                <w:sz w:val="18"/>
                <w:szCs w:val="18"/>
              </w:rPr>
              <w:t>русская)</w:t>
            </w: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764" w:rsidRPr="00EB2D57" w:rsidTr="001A6764">
        <w:trPr>
          <w:trHeight w:hRule="exact" w:val="356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Иностранные языки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Иностранный язык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56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pStyle w:val="a5"/>
              <w:spacing w:before="80"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Математика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56"/>
        </w:trPr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Алгебра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0"/>
        </w:trPr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Геометрия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56"/>
        </w:trPr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6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FC2151" w:rsidRDefault="001A6764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Информатика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6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6"/>
        </w:trPr>
        <w:tc>
          <w:tcPr>
            <w:tcW w:w="157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pStyle w:val="a5"/>
              <w:spacing w:before="80" w:line="226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История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6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Обществознание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pStyle w:val="a5"/>
              <w:spacing w:line="240" w:lineRule="auto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6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География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6"/>
        </w:trPr>
        <w:tc>
          <w:tcPr>
            <w:tcW w:w="157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pStyle w:val="a5"/>
              <w:spacing w:before="80" w:line="226" w:lineRule="auto"/>
              <w:ind w:firstLine="0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FC2151">
              <w:rPr>
                <w:rFonts w:eastAsia="Courier New"/>
                <w:color w:val="auto"/>
                <w:sz w:val="18"/>
                <w:szCs w:val="18"/>
              </w:rPr>
              <w:t>Естественно-научные</w:t>
            </w:r>
            <w:proofErr w:type="spellEnd"/>
            <w:proofErr w:type="gramEnd"/>
            <w:r w:rsidRPr="00FC2151">
              <w:rPr>
                <w:rFonts w:eastAsia="Courier New"/>
                <w:color w:val="auto"/>
                <w:sz w:val="18"/>
                <w:szCs w:val="18"/>
              </w:rPr>
              <w:t xml:space="preserve"> предметы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Физика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pStyle w:val="a5"/>
              <w:spacing w:line="240" w:lineRule="auto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pStyle w:val="a5"/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6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Химия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pStyle w:val="a5"/>
              <w:spacing w:line="240" w:lineRule="auto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pStyle w:val="a5"/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1A6764" w:rsidRPr="00EB2D57" w:rsidTr="001A6764">
        <w:trPr>
          <w:trHeight w:hRule="exact" w:val="366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FC2151" w:rsidRDefault="001A6764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Биология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64" w:rsidRDefault="001A6764">
            <w:r w:rsidRPr="00AA0050">
              <w:rPr>
                <w:rFonts w:ascii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</w:tr>
      <w:tr w:rsidR="0076532D" w:rsidRPr="00EB2D57" w:rsidTr="001A6764">
        <w:trPr>
          <w:trHeight w:hRule="exact" w:val="1150"/>
        </w:trPr>
        <w:tc>
          <w:tcPr>
            <w:tcW w:w="1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>
              <w:t>Основы духовно-нравственной культуры народов России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Защита проекта </w:t>
            </w:r>
          </w:p>
        </w:tc>
      </w:tr>
      <w:tr w:rsidR="0076532D" w:rsidRPr="00EB2D57" w:rsidTr="001A6764">
        <w:trPr>
          <w:trHeight w:hRule="exact" w:val="627"/>
        </w:trPr>
        <w:tc>
          <w:tcPr>
            <w:tcW w:w="157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Искусство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D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онтрольная работа</w:t>
            </w:r>
          </w:p>
        </w:tc>
      </w:tr>
      <w:tr w:rsidR="0076532D" w:rsidRPr="00EB2D57" w:rsidTr="001A6764">
        <w:trPr>
          <w:trHeight w:hRule="exact" w:val="565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Музыка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D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онтрольная работа</w:t>
            </w:r>
          </w:p>
        </w:tc>
      </w:tr>
      <w:tr w:rsidR="0076532D" w:rsidRPr="00EB2D57" w:rsidTr="001A6764">
        <w:trPr>
          <w:trHeight w:hRule="exact" w:val="366"/>
        </w:trPr>
        <w:tc>
          <w:tcPr>
            <w:tcW w:w="1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Технология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Тру</w:t>
            </w:r>
            <w:proofErr w:type="gramStart"/>
            <w:r>
              <w:rPr>
                <w:rFonts w:eastAsia="Courier New"/>
                <w:color w:val="auto"/>
                <w:sz w:val="18"/>
                <w:szCs w:val="18"/>
              </w:rPr>
              <w:t>д(</w:t>
            </w:r>
            <w:proofErr w:type="gramEnd"/>
            <w:r>
              <w:rPr>
                <w:rFonts w:eastAsia="Courier New"/>
                <w:color w:val="auto"/>
                <w:sz w:val="18"/>
                <w:szCs w:val="18"/>
              </w:rPr>
              <w:t>т</w:t>
            </w:r>
            <w:r w:rsidRPr="00FC2151">
              <w:rPr>
                <w:rFonts w:eastAsia="Courier New"/>
                <w:color w:val="auto"/>
                <w:sz w:val="18"/>
                <w:szCs w:val="18"/>
              </w:rPr>
              <w:t>ехнология</w:t>
            </w:r>
            <w:r>
              <w:rPr>
                <w:rFonts w:eastAsia="Courier New"/>
                <w:color w:val="auto"/>
                <w:sz w:val="18"/>
                <w:szCs w:val="18"/>
              </w:rPr>
              <w:t>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D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онтрольная работа</w:t>
            </w:r>
          </w:p>
        </w:tc>
      </w:tr>
      <w:tr w:rsidR="0076532D" w:rsidRPr="00EB2D57" w:rsidTr="001A6764">
        <w:trPr>
          <w:trHeight w:hRule="exact" w:val="894"/>
        </w:trPr>
        <w:tc>
          <w:tcPr>
            <w:tcW w:w="1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>
              <w:t>Основы безопасности и защиты Родины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>
              <w:t>Основы безопасности и защиты Родины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32D" w:rsidRPr="00EB2D57" w:rsidTr="001A6764">
        <w:trPr>
          <w:trHeight w:hRule="exact" w:val="52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rPr>
                <w:rFonts w:ascii="Times New Roman" w:hAnsi="Times New Roman" w:cs="Times New Roman"/>
              </w:rPr>
            </w:pPr>
            <w:r w:rsidRPr="00FC2151">
              <w:rPr>
                <w:rFonts w:eastAsia="Courier New"/>
                <w:sz w:val="18"/>
                <w:szCs w:val="18"/>
              </w:rPr>
              <w:t>Физическая культура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Физическая культура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</w:rPr>
            </w:pPr>
            <w:r w:rsidRPr="0040280F">
              <w:rPr>
                <w:color w:val="auto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8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D" w:rsidRPr="0040280F" w:rsidRDefault="001A6764" w:rsidP="0023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нормативов</w:t>
            </w:r>
          </w:p>
        </w:tc>
      </w:tr>
      <w:tr w:rsidR="0076532D" w:rsidRPr="00EB2D57" w:rsidTr="001A6764">
        <w:trPr>
          <w:trHeight w:hRule="exact" w:val="346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Итого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14</w:t>
            </w:r>
            <w:r w:rsidRPr="0040280F">
              <w:rPr>
                <w:rFonts w:eastAsia="Courier New"/>
                <w:color w:val="auto"/>
                <w:sz w:val="18"/>
                <w:szCs w:val="18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478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</w:t>
            </w: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346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1A6764">
            <w:pPr>
              <w:pStyle w:val="a5"/>
              <w:spacing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 xml:space="preserve">информатика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346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Default="0076532D" w:rsidP="001A6764">
            <w:pPr>
              <w:pStyle w:val="a5"/>
              <w:spacing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биология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346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Default="0076532D" w:rsidP="001A6764">
            <w:pPr>
              <w:pStyle w:val="a5"/>
              <w:spacing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русский язык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1A6764" w:rsidRPr="00EB2D57" w:rsidTr="001A6764">
        <w:trPr>
          <w:trHeight w:hRule="exact" w:val="346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Default="001A6764" w:rsidP="001A6764">
            <w:pPr>
              <w:pStyle w:val="a5"/>
              <w:spacing w:line="240" w:lineRule="auto"/>
              <w:ind w:firstLine="0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lastRenderedPageBreak/>
              <w:t>Практикум по географии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6764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6764" w:rsidRPr="0040280F" w:rsidRDefault="001A6764" w:rsidP="00233C89">
            <w:pPr>
              <w:pStyle w:val="a5"/>
              <w:spacing w:line="240" w:lineRule="auto"/>
              <w:ind w:firstLine="28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764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  <w:r>
              <w:rPr>
                <w:rFonts w:eastAsia="Courier New"/>
                <w:color w:val="auto"/>
                <w:sz w:val="18"/>
                <w:szCs w:val="18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64" w:rsidRDefault="001A6764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531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Рекомендуемая недельная нагрузка (при 5-дневной неделе)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157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346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Учебные недели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pStyle w:val="a5"/>
              <w:spacing w:line="240" w:lineRule="auto"/>
              <w:ind w:firstLine="22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351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Всего часов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986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1088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5338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pStyle w:val="a5"/>
              <w:spacing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  <w:tr w:rsidR="0076532D" w:rsidRPr="00EB2D57" w:rsidTr="001A6764">
        <w:trPr>
          <w:trHeight w:hRule="exact" w:val="770"/>
        </w:trPr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FC2151" w:rsidRDefault="0076532D" w:rsidP="00233C89">
            <w:pPr>
              <w:pStyle w:val="a5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FC2151">
              <w:rPr>
                <w:rFonts w:eastAsia="Courier New"/>
                <w:color w:val="auto"/>
                <w:sz w:val="18"/>
                <w:szCs w:val="18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22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40280F">
              <w:rPr>
                <w:rFonts w:eastAsia="Courier New"/>
                <w:color w:val="auto"/>
                <w:sz w:val="18"/>
                <w:szCs w:val="18"/>
              </w:rPr>
              <w:t>157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D" w:rsidRPr="0040280F" w:rsidRDefault="0076532D" w:rsidP="00233C89">
            <w:pPr>
              <w:pStyle w:val="a5"/>
              <w:spacing w:before="80" w:line="240" w:lineRule="auto"/>
              <w:ind w:firstLine="0"/>
              <w:jc w:val="center"/>
              <w:rPr>
                <w:rFonts w:eastAsia="Courier New"/>
                <w:color w:val="auto"/>
                <w:sz w:val="18"/>
                <w:szCs w:val="18"/>
              </w:rPr>
            </w:pPr>
          </w:p>
        </w:tc>
      </w:tr>
    </w:tbl>
    <w:p w:rsidR="0076532D" w:rsidRPr="0076532D" w:rsidRDefault="0076532D" w:rsidP="0076532D">
      <w:pPr>
        <w:tabs>
          <w:tab w:val="left" w:pos="3144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6532D" w:rsidRPr="0076532D" w:rsidSect="00B8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02186"/>
    <w:multiLevelType w:val="hybridMultilevel"/>
    <w:tmpl w:val="86E45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57BD3"/>
    <w:multiLevelType w:val="hybridMultilevel"/>
    <w:tmpl w:val="373C7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1B6"/>
    <w:rsid w:val="00040E40"/>
    <w:rsid w:val="000F2A0E"/>
    <w:rsid w:val="001A6764"/>
    <w:rsid w:val="0028059A"/>
    <w:rsid w:val="00303245"/>
    <w:rsid w:val="00390E83"/>
    <w:rsid w:val="003A04F6"/>
    <w:rsid w:val="00492EC3"/>
    <w:rsid w:val="0057643C"/>
    <w:rsid w:val="006511B6"/>
    <w:rsid w:val="00755017"/>
    <w:rsid w:val="0076532D"/>
    <w:rsid w:val="007933AE"/>
    <w:rsid w:val="00861A3F"/>
    <w:rsid w:val="009563EA"/>
    <w:rsid w:val="00962DE3"/>
    <w:rsid w:val="00A8084D"/>
    <w:rsid w:val="00A82018"/>
    <w:rsid w:val="00B57360"/>
    <w:rsid w:val="00B86D0E"/>
    <w:rsid w:val="00B9608F"/>
    <w:rsid w:val="00C5387D"/>
    <w:rsid w:val="00D52C41"/>
    <w:rsid w:val="00D95EC5"/>
    <w:rsid w:val="00EC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1B6"/>
    <w:pPr>
      <w:ind w:left="720"/>
      <w:contextualSpacing/>
    </w:pPr>
  </w:style>
  <w:style w:type="paragraph" w:customStyle="1" w:styleId="Default">
    <w:name w:val="Default"/>
    <w:rsid w:val="00D95E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Другое_"/>
    <w:basedOn w:val="a0"/>
    <w:link w:val="a5"/>
    <w:rsid w:val="00755017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5">
    <w:name w:val="Другое"/>
    <w:basedOn w:val="a"/>
    <w:link w:val="a4"/>
    <w:rsid w:val="00755017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markedcontent">
    <w:name w:val="markedcontent"/>
    <w:basedOn w:val="a0"/>
    <w:rsid w:val="00280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2729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Зуева</dc:creator>
  <cp:keywords/>
  <dc:description/>
  <cp:lastModifiedBy>Методическая</cp:lastModifiedBy>
  <cp:revision>16</cp:revision>
  <dcterms:created xsi:type="dcterms:W3CDTF">2024-06-04T07:44:00Z</dcterms:created>
  <dcterms:modified xsi:type="dcterms:W3CDTF">2024-12-26T05:37:00Z</dcterms:modified>
</cp:coreProperties>
</file>